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73" w:rsidRDefault="00424373"/>
    <w:p w:rsidR="00FD1790" w:rsidRDefault="00286E51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1E386" wp14:editId="23925A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5525" cy="8941982"/>
                <wp:effectExtent l="0" t="0" r="28575" b="1206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941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/>
                          <w:p w:rsidR="00150192" w:rsidRDefault="00150192" w:rsidP="001501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80.75pt;height:704.1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">
                <v:textbox>
                  <w:txbxContent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/>
                    <w:p w:rsidR="00150192" w:rsidRDefault="00150192" w:rsidP="001501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102D">
        <w:rPr>
          <w:noProof/>
          <w:lang w:val="nl-BE" w:eastAsia="nl-BE"/>
        </w:rPr>
        <w:drawing>
          <wp:anchor distT="0" distB="0" distL="114300" distR="114300" simplePos="0" relativeHeight="251697152" behindDoc="0" locked="0" layoutInCell="1" allowOverlap="1" wp14:anchorId="4FC21762" wp14:editId="6407EE67">
            <wp:simplePos x="0" y="0"/>
            <wp:positionH relativeFrom="column">
              <wp:posOffset>-194945</wp:posOffset>
            </wp:positionH>
            <wp:positionV relativeFrom="paragraph">
              <wp:posOffset>-4445</wp:posOffset>
            </wp:positionV>
            <wp:extent cx="6124052" cy="1009650"/>
            <wp:effectExtent l="0" t="0" r="0" b="0"/>
            <wp:wrapNone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5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96102D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4BFE26" wp14:editId="6861E1C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7900" cy="1403985"/>
                <wp:effectExtent l="0" t="0" r="0" b="635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02D" w:rsidRPr="0096102D" w:rsidRDefault="00C15C78" w:rsidP="0096102D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Spelregels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77pt;height:110.55pt;z-index:2516951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xIJgIAACU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" stroked="f">
                <v:textbox style="mso-fit-shape-to-text:t">
                  <w:txbxContent>
                    <w:p w:rsidR="0096102D" w:rsidRPr="0096102D" w:rsidRDefault="00C15C78" w:rsidP="0096102D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Spelregels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EF3C22">
      <w:r w:rsidRPr="003011EE">
        <w:rPr>
          <w:noProof/>
          <w:lang w:val="nl-BE" w:eastAsia="nl-BE"/>
        </w:rPr>
        <w:drawing>
          <wp:anchor distT="0" distB="0" distL="114300" distR="114300" simplePos="0" relativeHeight="251693056" behindDoc="0" locked="0" layoutInCell="1" allowOverlap="1" wp14:anchorId="7627F87E" wp14:editId="767503B7">
            <wp:simplePos x="0" y="0"/>
            <wp:positionH relativeFrom="column">
              <wp:posOffset>-144883</wp:posOffset>
            </wp:positionH>
            <wp:positionV relativeFrom="paragraph">
              <wp:posOffset>52100</wp:posOffset>
            </wp:positionV>
            <wp:extent cx="6022724" cy="4093534"/>
            <wp:effectExtent l="0" t="0" r="0" b="2540"/>
            <wp:wrapNone/>
            <wp:docPr id="290" name="Grafik 290" descr="C:\Users\Corinna\Desktop\Homo´poly\didactical material\Game of life\Homopoly Mo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na\Desktop\Homo´poly\didactical material\Game of life\Homopoly Mot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984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150192" w:rsidRDefault="00150192"/>
    <w:p w:rsidR="00424373" w:rsidRDefault="00424373"/>
    <w:p w:rsidR="00FD1790" w:rsidRDefault="00941A2A">
      <w:r w:rsidRPr="003E0113">
        <w:rPr>
          <w:noProof/>
          <w:lang w:val="nl-BE" w:eastAsia="nl-BE"/>
        </w:rPr>
        <w:lastRenderedPageBreak/>
        <w:drawing>
          <wp:anchor distT="0" distB="0" distL="114300" distR="114300" simplePos="0" relativeHeight="251677696" behindDoc="0" locked="0" layoutInCell="1" allowOverlap="1" wp14:anchorId="030BBCC0" wp14:editId="7454CE70">
            <wp:simplePos x="0" y="0"/>
            <wp:positionH relativeFrom="column">
              <wp:posOffset>1263015</wp:posOffset>
            </wp:positionH>
            <wp:positionV relativeFrom="paragraph">
              <wp:posOffset>5239385</wp:posOffset>
            </wp:positionV>
            <wp:extent cx="222885" cy="209550"/>
            <wp:effectExtent l="0" t="0" r="5715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13">
        <w:rPr>
          <w:noProof/>
          <w:lang w:val="nl-BE" w:eastAsia="nl-BE"/>
        </w:rPr>
        <w:drawing>
          <wp:anchor distT="0" distB="0" distL="114300" distR="114300" simplePos="0" relativeHeight="251675648" behindDoc="0" locked="0" layoutInCell="1" allowOverlap="1" wp14:anchorId="49BFDD02" wp14:editId="608E65D3">
            <wp:simplePos x="0" y="0"/>
            <wp:positionH relativeFrom="column">
              <wp:posOffset>1610995</wp:posOffset>
            </wp:positionH>
            <wp:positionV relativeFrom="paragraph">
              <wp:posOffset>3832860</wp:posOffset>
            </wp:positionV>
            <wp:extent cx="222885" cy="209550"/>
            <wp:effectExtent l="0" t="0" r="571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13">
        <w:rPr>
          <w:noProof/>
          <w:lang w:val="nl-BE" w:eastAsia="nl-BE"/>
        </w:rPr>
        <w:drawing>
          <wp:anchor distT="0" distB="0" distL="114300" distR="114300" simplePos="0" relativeHeight="251673600" behindDoc="0" locked="0" layoutInCell="1" allowOverlap="1" wp14:anchorId="51E53029" wp14:editId="60756CEF">
            <wp:simplePos x="0" y="0"/>
            <wp:positionH relativeFrom="column">
              <wp:posOffset>3151505</wp:posOffset>
            </wp:positionH>
            <wp:positionV relativeFrom="paragraph">
              <wp:posOffset>1722755</wp:posOffset>
            </wp:positionV>
            <wp:extent cx="222885" cy="209550"/>
            <wp:effectExtent l="0" t="0" r="5715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13">
        <w:rPr>
          <w:noProof/>
          <w:lang w:val="nl-BE" w:eastAsia="nl-BE"/>
        </w:rPr>
        <w:drawing>
          <wp:anchor distT="0" distB="0" distL="114300" distR="114300" simplePos="0" relativeHeight="251669504" behindDoc="0" locked="0" layoutInCell="1" allowOverlap="1" wp14:anchorId="13E0F713" wp14:editId="38735D1C">
            <wp:simplePos x="0" y="0"/>
            <wp:positionH relativeFrom="column">
              <wp:posOffset>3334385</wp:posOffset>
            </wp:positionH>
            <wp:positionV relativeFrom="paragraph">
              <wp:posOffset>2145665</wp:posOffset>
            </wp:positionV>
            <wp:extent cx="222885" cy="209550"/>
            <wp:effectExtent l="0" t="0" r="571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13">
        <w:rPr>
          <w:noProof/>
          <w:lang w:val="nl-BE" w:eastAsia="nl-BE"/>
        </w:rPr>
        <w:drawing>
          <wp:anchor distT="0" distB="0" distL="114300" distR="114300" simplePos="0" relativeHeight="251671552" behindDoc="0" locked="0" layoutInCell="1" allowOverlap="1" wp14:anchorId="3CC7C068" wp14:editId="562D2953">
            <wp:simplePos x="0" y="0"/>
            <wp:positionH relativeFrom="column">
              <wp:posOffset>306705</wp:posOffset>
            </wp:positionH>
            <wp:positionV relativeFrom="paragraph">
              <wp:posOffset>1923415</wp:posOffset>
            </wp:positionV>
            <wp:extent cx="222885" cy="209550"/>
            <wp:effectExtent l="0" t="0" r="571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13">
        <w:rPr>
          <w:noProof/>
          <w:lang w:val="nl-BE" w:eastAsia="nl-BE"/>
        </w:rPr>
        <w:drawing>
          <wp:anchor distT="0" distB="0" distL="114300" distR="114300" simplePos="0" relativeHeight="251683840" behindDoc="0" locked="0" layoutInCell="1" allowOverlap="1" wp14:anchorId="1D97434D" wp14:editId="4EFD94E6">
            <wp:simplePos x="0" y="0"/>
            <wp:positionH relativeFrom="column">
              <wp:posOffset>838776</wp:posOffset>
            </wp:positionH>
            <wp:positionV relativeFrom="paragraph">
              <wp:posOffset>8115935</wp:posOffset>
            </wp:positionV>
            <wp:extent cx="222885" cy="209550"/>
            <wp:effectExtent l="0" t="0" r="5715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13">
        <w:rPr>
          <w:noProof/>
          <w:lang w:val="nl-BE" w:eastAsia="nl-BE"/>
        </w:rPr>
        <w:drawing>
          <wp:anchor distT="0" distB="0" distL="114300" distR="114300" simplePos="0" relativeHeight="251681792" behindDoc="0" locked="0" layoutInCell="1" allowOverlap="1" wp14:anchorId="714610AC" wp14:editId="27FA7D83">
            <wp:simplePos x="0" y="0"/>
            <wp:positionH relativeFrom="column">
              <wp:posOffset>2938306</wp:posOffset>
            </wp:positionH>
            <wp:positionV relativeFrom="paragraph">
              <wp:posOffset>5898692</wp:posOffset>
            </wp:positionV>
            <wp:extent cx="222885" cy="209550"/>
            <wp:effectExtent l="0" t="0" r="5715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D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DDB23" wp14:editId="5BBCB1AB">
                <wp:simplePos x="0" y="0"/>
                <wp:positionH relativeFrom="column">
                  <wp:posOffset>-198120</wp:posOffset>
                </wp:positionH>
                <wp:positionV relativeFrom="paragraph">
                  <wp:posOffset>88900</wp:posOffset>
                </wp:positionV>
                <wp:extent cx="6115050" cy="9483725"/>
                <wp:effectExtent l="0" t="0" r="19050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48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790" w:rsidRPr="00A673D7" w:rsidRDefault="00EA5DE7" w:rsidP="00941A2A">
                            <w:pPr>
                              <w:spacing w:line="276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In </w:t>
                            </w:r>
                            <w:r w:rsidR="00FD1790" w:rsidRPr="00A673D7">
                              <w:rPr>
                                <w:b/>
                                <w:lang w:val="en-US"/>
                              </w:rPr>
                              <w:t xml:space="preserve">„Game of Life“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kijk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vanuit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perspectief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opgroeide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homoseksuele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jongen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>.</w:t>
                            </w:r>
                          </w:p>
                          <w:p w:rsidR="00B953E2" w:rsidRDefault="00B953E2" w:rsidP="00941A2A">
                            <w:pPr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EA5DE7" w:rsidRDefault="00EA5DE7" w:rsidP="00941A2A">
                            <w:pPr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groepjes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van 3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tot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personen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doorloop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je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verschillende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levensfasen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kindertijd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jonge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adolescentie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groene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velden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),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latere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adolescentie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gele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velden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) 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jongvolwassenheid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oranje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velden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) van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mannelijke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homoseksuele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persoon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die 9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jaar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oud is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bij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aanvang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van het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spel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EA5DE7" w:rsidRPr="00A673D7" w:rsidRDefault="00EA5DE7" w:rsidP="00941A2A">
                            <w:pPr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FD1790" w:rsidRPr="00A673D7" w:rsidRDefault="00EA5DE7" w:rsidP="00941A2A">
                            <w:pPr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Je start het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spel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met </w:t>
                            </w:r>
                            <w:r w:rsidR="00EF0C4E">
                              <w:rPr>
                                <w:lang w:val="en-US"/>
                              </w:rPr>
                              <w:t>15 “Game of Life”-</w:t>
                            </w:r>
                            <w:r w:rsidR="00FD1790" w:rsidRPr="00A673D7">
                              <w:rPr>
                                <w:lang w:val="en-US"/>
                              </w:rPr>
                              <w:t xml:space="preserve"> Points:</w:t>
                            </w:r>
                            <w:r w:rsidR="00FD1790" w:rsidRPr="00A673D7">
                              <w:rPr>
                                <w:noProof/>
                                <w:lang w:val="en-US" w:eastAsia="de-DE"/>
                              </w:rPr>
                              <w:t xml:space="preserve"> </w:t>
                            </w:r>
                          </w:p>
                          <w:p w:rsidR="00FD1790" w:rsidRPr="00A673D7" w:rsidRDefault="00EA5DE7" w:rsidP="00941A2A">
                            <w:pPr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673D7" w:rsidRPr="00A673D7">
                              <w:rPr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toont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beslissing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hebt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genomen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waarbij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goed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voelt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waarbij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eerlijk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bent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tegenover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jezelf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A673D7" w:rsidRPr="00A673D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Hoe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    je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verdient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tijdens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spel</w:t>
                            </w:r>
                            <w:proofErr w:type="spellEnd"/>
                            <w:r w:rsidR="00FD1790" w:rsidRPr="00A673D7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 xml:space="preserve">hoe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oog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je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hebt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eigen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noden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gevoelens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FD1790" w:rsidRPr="00A673D7" w:rsidRDefault="00FD1790" w:rsidP="00941A2A">
                            <w:pPr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FD1790" w:rsidRPr="00A673D7" w:rsidRDefault="00FD1790" w:rsidP="00FD1790">
                            <w:pPr>
                              <w:spacing w:line="276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FD1790" w:rsidRDefault="00EA5DE7" w:rsidP="00FD1790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speel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spel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  <w:p w:rsidR="00150192" w:rsidRPr="003E0113" w:rsidRDefault="00150192" w:rsidP="00FD1790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EF0C4E" w:rsidRDefault="00EA5DE7" w:rsidP="00941A2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Plaats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pion</w:t>
                            </w:r>
                            <w:r w:rsidR="00EF0C4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F0C4E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75A46791" wp14:editId="3F261758">
                                  <wp:extent cx="242683" cy="203130"/>
                                  <wp:effectExtent l="0" t="0" r="5080" b="6985"/>
                                  <wp:docPr id="1" name="Grafik 1" descr="C:\Users\Corinna\AppData\Local\Temp\IMG_0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orinna\AppData\Local\Temp\IMG_0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74" cy="205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534A5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op</w:t>
                            </w:r>
                            <w:r w:rsidR="00EF0C4E">
                              <w:rPr>
                                <w:lang w:val="en-US"/>
                              </w:rPr>
                              <w:t xml:space="preserve">          .</w:t>
                            </w:r>
                          </w:p>
                          <w:p w:rsidR="00EF0C4E" w:rsidRDefault="00920AC5" w:rsidP="00941A2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Leg het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stapeltje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kaarten</w:t>
                            </w:r>
                            <w:proofErr w:type="spellEnd"/>
                            <w:r w:rsidR="00EF0C4E">
                              <w:rPr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 xml:space="preserve">op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numme</w:t>
                            </w:r>
                            <w:r w:rsidR="00EF0C4E">
                              <w:rPr>
                                <w:lang w:val="en-US"/>
                              </w:rPr>
                              <w:t>r</w:t>
                            </w:r>
                            <w:proofErr w:type="spellEnd"/>
                            <w:r w:rsidR="0064217C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bovenkant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met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tekst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boven</w:t>
                            </w:r>
                            <w:proofErr w:type="spellEnd"/>
                            <w:r w:rsidR="00EF0C4E">
                              <w:rPr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jullie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Jullie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mogen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0534A5"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64217C"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 xml:space="preserve">nog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niet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zien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920AC5" w:rsidRDefault="00920AC5" w:rsidP="00941A2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speler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van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groep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neemt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actiekaartje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behoort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tot het veld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waarop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staat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situatie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wordt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duidelijk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voorgelezen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alsook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mogelijke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reacties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op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situatie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zonder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op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achterkant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kijken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of het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kaartje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anderen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tonen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920AC5" w:rsidRDefault="00920AC5" w:rsidP="00941A2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Praat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over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mogelijke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reacties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kies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één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uit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CA5DE7" w:rsidRDefault="00920AC5" w:rsidP="00941A2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Draai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nu het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actiekaartje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kijk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hoeveel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B00C08" w:rsidRPr="00B00C0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A5DE7">
                              <w:rPr>
                                <w:lang w:val="en-US"/>
                              </w:rPr>
                              <w:t xml:space="preserve">    je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gewonnen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 of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verloren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hebt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.    </w:t>
                            </w:r>
                          </w:p>
                          <w:p w:rsidR="00CA5DE7" w:rsidRDefault="00FD1790" w:rsidP="00941A2A">
                            <w:pPr>
                              <w:pStyle w:val="Lijstalinea"/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B953E2">
                              <w:rPr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Als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geen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      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meer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 over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hebt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kan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 je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er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geen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meer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verliezen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, maar je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kan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er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wel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 nog steeds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bij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5DE7">
                              <w:rPr>
                                <w:lang w:val="en-US"/>
                              </w:rPr>
                              <w:t>winnen</w:t>
                            </w:r>
                            <w:proofErr w:type="spellEnd"/>
                            <w:r w:rsidR="00CA5DE7">
                              <w:rPr>
                                <w:lang w:val="en-US"/>
                              </w:rPr>
                              <w:t xml:space="preserve">.    </w:t>
                            </w:r>
                          </w:p>
                          <w:p w:rsidR="00FD1790" w:rsidRPr="00B953E2" w:rsidRDefault="00CA5DE7" w:rsidP="00941A2A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Ga nu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volgende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veld.</w:t>
                            </w:r>
                            <w:r w:rsidR="00B953E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Wanneer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je het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laatste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vel</w:t>
                            </w:r>
                            <w:r w:rsidR="00B953E2"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lang w:val="en-US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actiekaartje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doorlopen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hebt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je het </w:t>
                            </w:r>
                            <w:proofErr w:type="spellStart"/>
                            <w:r w:rsidR="00941A2A">
                              <w:rPr>
                                <w:lang w:val="en-US"/>
                              </w:rPr>
                              <w:t>totaal</w:t>
                            </w:r>
                            <w:proofErr w:type="spellEnd"/>
                            <w:r w:rsidR="00941A2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aantal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   .</w:t>
                            </w:r>
                            <w:r w:rsidR="00941A2A">
                              <w:rPr>
                                <w:lang w:val="en-US"/>
                              </w:rPr>
                              <w:t xml:space="preserve"> (= het </w:t>
                            </w:r>
                            <w:proofErr w:type="spellStart"/>
                            <w:r w:rsidR="00941A2A">
                              <w:rPr>
                                <w:lang w:val="en-US"/>
                              </w:rPr>
                              <w:t>aantal</w:t>
                            </w:r>
                            <w:proofErr w:type="spellEnd"/>
                            <w:r w:rsidR="00941A2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41A2A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335A5393" wp14:editId="2B45089E">
                                  <wp:extent cx="212725" cy="201930"/>
                                  <wp:effectExtent l="0" t="0" r="0" b="762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1A2A">
                              <w:rPr>
                                <w:lang w:val="en-US"/>
                              </w:rPr>
                              <w:t xml:space="preserve"> van de hele </w:t>
                            </w:r>
                            <w:proofErr w:type="spellStart"/>
                            <w:r w:rsidR="00941A2A">
                              <w:rPr>
                                <w:lang w:val="en-US"/>
                              </w:rPr>
                              <w:t>groep</w:t>
                            </w:r>
                            <w:proofErr w:type="spellEnd"/>
                            <w:r w:rsidR="00941A2A"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FD1790" w:rsidRPr="00B953E2" w:rsidRDefault="00FD1790" w:rsidP="00941A2A">
                            <w:pPr>
                              <w:spacing w:line="276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FD1790" w:rsidRPr="00B953E2" w:rsidRDefault="00FD1790" w:rsidP="00FD1790">
                            <w:pPr>
                              <w:spacing w:line="276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50192" w:rsidRPr="00057231" w:rsidRDefault="00CA5DE7" w:rsidP="00CA5DE7">
                            <w:pPr>
                              <w:spacing w:line="276" w:lineRule="auto"/>
                              <w:ind w:left="720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Belangrijke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opmerkingen</w:t>
                            </w:r>
                            <w:proofErr w:type="spellEnd"/>
                          </w:p>
                          <w:p w:rsidR="00150192" w:rsidRPr="00057231" w:rsidRDefault="00150192" w:rsidP="00FD1790">
                            <w:pPr>
                              <w:spacing w:line="276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A5DE7" w:rsidRDefault="00CA5DE7" w:rsidP="000534A5">
                            <w:pPr>
                              <w:spacing w:line="276" w:lineRule="auto"/>
                              <w:ind w:left="142"/>
                              <w:rPr>
                                <w:lang w:val="en-US"/>
                              </w:rPr>
                            </w:pPr>
                          </w:p>
                          <w:p w:rsidR="00CA5DE7" w:rsidRDefault="00CA5DE7" w:rsidP="00941A2A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opgegeven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voorbeeldsituaties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zijn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enkel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fictief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mogen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zomaar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niet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veralgemeend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worden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zijn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niet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algemeen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toepasbaar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in het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leven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64217C" w:rsidRDefault="00CA5DE7" w:rsidP="00941A2A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Sommige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situaties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zijn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zodanig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beschreven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makkelijker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reactive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discussie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op gang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brengen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CA5DE7" w:rsidRDefault="00CA5DE7" w:rsidP="00941A2A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0534A5" w:rsidRDefault="00CA5DE7" w:rsidP="00941A2A">
                            <w:pPr>
                              <w:pStyle w:val="Lijstalinea"/>
                              <w:spacing w:line="276" w:lineRule="auto"/>
                              <w:ind w:left="142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aantal</w:t>
                            </w:r>
                            <w:proofErr w:type="spellEnd"/>
                            <w:r w:rsidR="00BA4982" w:rsidRPr="00BA4982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bij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iedere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situatie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gewonnen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verloren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worden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slechts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suggestief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Hierover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op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voorhand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gepraat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worden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CA5DE7" w:rsidRDefault="00CA5DE7" w:rsidP="00941A2A">
                            <w:pPr>
                              <w:pStyle w:val="Lijstalinea"/>
                              <w:spacing w:line="276" w:lineRule="auto"/>
                              <w:ind w:left="142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CA5DE7" w:rsidRDefault="00CA5DE7" w:rsidP="00941A2A">
                            <w:pPr>
                              <w:pStyle w:val="Lijstalinea"/>
                              <w:spacing w:line="276" w:lineRule="auto"/>
                              <w:ind w:left="142"/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duidelijk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totaalbeeld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is het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noodzakelijk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situates in detail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bekeken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worden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CA5DE7" w:rsidRDefault="00CA5DE7" w:rsidP="00941A2A">
                            <w:pPr>
                              <w:pStyle w:val="Lijstalinea"/>
                              <w:spacing w:line="276" w:lineRule="auto"/>
                              <w:ind w:left="142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  <w:p w:rsidR="0064217C" w:rsidRPr="00BA4982" w:rsidRDefault="00CA5DE7" w:rsidP="00941A2A">
                            <w:pPr>
                              <w:pStyle w:val="Lijstalinea"/>
                              <w:spacing w:line="276" w:lineRule="auto"/>
                              <w:ind w:left="142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speelt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niet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64217C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tegen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elkaar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maar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één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team.</w:t>
                            </w:r>
                          </w:p>
                          <w:p w:rsidR="00FD1790" w:rsidRPr="00BA4982" w:rsidRDefault="00FD179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6pt;margin-top:7pt;width:481.5pt;height:7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">
                <v:textbox>
                  <w:txbxContent>
                    <w:p w:rsidR="00FD1790" w:rsidRPr="00A673D7" w:rsidRDefault="00EA5DE7" w:rsidP="00941A2A">
                      <w:pPr>
                        <w:spacing w:line="276" w:lineRule="auto"/>
                        <w:jc w:val="both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In </w:t>
                      </w:r>
                      <w:r w:rsidR="00FD1790" w:rsidRPr="00A673D7">
                        <w:rPr>
                          <w:b/>
                          <w:lang w:val="en-US"/>
                        </w:rPr>
                        <w:t xml:space="preserve">„Game of Life“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kijk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je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vanuit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het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perspectief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van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een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opgroeide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homoseksuele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jongen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>.</w:t>
                      </w:r>
                    </w:p>
                    <w:p w:rsidR="00B953E2" w:rsidRDefault="00B953E2" w:rsidP="00941A2A">
                      <w:pPr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</w:p>
                    <w:p w:rsidR="00EA5DE7" w:rsidRDefault="00EA5DE7" w:rsidP="00941A2A">
                      <w:pPr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 </w:t>
                      </w:r>
                      <w:proofErr w:type="spellStart"/>
                      <w:r>
                        <w:rPr>
                          <w:lang w:val="en-US"/>
                        </w:rPr>
                        <w:t>groepjes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van 3 </w:t>
                      </w:r>
                      <w:proofErr w:type="spellStart"/>
                      <w:r>
                        <w:rPr>
                          <w:lang w:val="en-US"/>
                        </w:rPr>
                        <w:t>tot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5 </w:t>
                      </w:r>
                      <w:proofErr w:type="spellStart"/>
                      <w:r>
                        <w:rPr>
                          <w:lang w:val="en-US"/>
                        </w:rPr>
                        <w:t>personen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doorloop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je de </w:t>
                      </w:r>
                      <w:proofErr w:type="spellStart"/>
                      <w:r>
                        <w:rPr>
                          <w:lang w:val="en-US"/>
                        </w:rPr>
                        <w:t>verschillende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levensfasen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kindertijd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jonge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adolescentie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en-US"/>
                        </w:rPr>
                        <w:t>groene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velden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), de </w:t>
                      </w:r>
                      <w:proofErr w:type="spellStart"/>
                      <w:r>
                        <w:rPr>
                          <w:lang w:val="en-US"/>
                        </w:rPr>
                        <w:t>latere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adolescentie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en-US"/>
                        </w:rPr>
                        <w:t>gele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velden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) e </w:t>
                      </w:r>
                      <w:proofErr w:type="spellStart"/>
                      <w:r>
                        <w:rPr>
                          <w:lang w:val="en-US"/>
                        </w:rPr>
                        <w:t>jongvolwassenheid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lang w:val="en-US"/>
                        </w:rPr>
                        <w:t>oranje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velden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) van </w:t>
                      </w:r>
                      <w:proofErr w:type="spellStart"/>
                      <w:r>
                        <w:rPr>
                          <w:lang w:val="en-US"/>
                        </w:rPr>
                        <w:t>een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mannelijke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homoseksuele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persoon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die 9 </w:t>
                      </w:r>
                      <w:proofErr w:type="spellStart"/>
                      <w:r>
                        <w:rPr>
                          <w:lang w:val="en-US"/>
                        </w:rPr>
                        <w:t>jaar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oud is </w:t>
                      </w:r>
                      <w:proofErr w:type="spellStart"/>
                      <w:r>
                        <w:rPr>
                          <w:lang w:val="en-US"/>
                        </w:rPr>
                        <w:t>bij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aanvang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van het </w:t>
                      </w:r>
                      <w:proofErr w:type="spellStart"/>
                      <w:r>
                        <w:rPr>
                          <w:lang w:val="en-US"/>
                        </w:rPr>
                        <w:t>spel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EA5DE7" w:rsidRPr="00A673D7" w:rsidRDefault="00EA5DE7" w:rsidP="00941A2A">
                      <w:pPr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</w:p>
                    <w:p w:rsidR="00FD1790" w:rsidRPr="00A673D7" w:rsidRDefault="00EA5DE7" w:rsidP="00941A2A">
                      <w:pPr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Je start het </w:t>
                      </w:r>
                      <w:proofErr w:type="spellStart"/>
                      <w:r>
                        <w:rPr>
                          <w:lang w:val="en-US"/>
                        </w:rPr>
                        <w:t>spel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met </w:t>
                      </w:r>
                      <w:r w:rsidR="00EF0C4E">
                        <w:rPr>
                          <w:lang w:val="en-US"/>
                        </w:rPr>
                        <w:t>15 “Game of Life”-</w:t>
                      </w:r>
                      <w:r w:rsidR="00FD1790" w:rsidRPr="00A673D7">
                        <w:rPr>
                          <w:lang w:val="en-US"/>
                        </w:rPr>
                        <w:t xml:space="preserve"> Points:</w:t>
                      </w:r>
                      <w:r w:rsidR="00FD1790" w:rsidRPr="00A673D7">
                        <w:rPr>
                          <w:noProof/>
                          <w:lang w:val="en-US" w:eastAsia="de-DE"/>
                        </w:rPr>
                        <w:t xml:space="preserve"> </w:t>
                      </w:r>
                    </w:p>
                    <w:p w:rsidR="00FD1790" w:rsidRPr="00A673D7" w:rsidRDefault="00EA5DE7" w:rsidP="00941A2A">
                      <w:pPr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Een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="00A673D7" w:rsidRPr="00A673D7">
                        <w:rPr>
                          <w:lang w:val="en-US"/>
                        </w:rPr>
                        <w:t xml:space="preserve">        </w:t>
                      </w:r>
                      <w:proofErr w:type="spellStart"/>
                      <w:r>
                        <w:rPr>
                          <w:lang w:val="en-US"/>
                        </w:rPr>
                        <w:t>toont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je </w:t>
                      </w:r>
                      <w:proofErr w:type="spellStart"/>
                      <w:r>
                        <w:rPr>
                          <w:lang w:val="en-US"/>
                        </w:rPr>
                        <w:t>een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beslissing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hebt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genomen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waarbij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je </w:t>
                      </w:r>
                      <w:proofErr w:type="spellStart"/>
                      <w:r>
                        <w:rPr>
                          <w:lang w:val="en-US"/>
                        </w:rPr>
                        <w:t>je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goed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voelt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waarbij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je </w:t>
                      </w:r>
                      <w:proofErr w:type="spellStart"/>
                      <w:r>
                        <w:rPr>
                          <w:lang w:val="en-US"/>
                        </w:rPr>
                        <w:t>eerlijk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bent </w:t>
                      </w:r>
                      <w:proofErr w:type="spellStart"/>
                      <w:r>
                        <w:rPr>
                          <w:lang w:val="en-US"/>
                        </w:rPr>
                        <w:t>tegenover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jezelf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  <w:r w:rsidR="00A673D7" w:rsidRPr="00A673D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Hoe </w:t>
                      </w:r>
                      <w:proofErr w:type="spellStart"/>
                      <w:r>
                        <w:rPr>
                          <w:lang w:val="en-US"/>
                        </w:rPr>
                        <w:t>meer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    je </w:t>
                      </w:r>
                      <w:proofErr w:type="spellStart"/>
                      <w:r>
                        <w:rPr>
                          <w:lang w:val="en-US"/>
                        </w:rPr>
                        <w:t>verdient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tijdens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het </w:t>
                      </w:r>
                      <w:proofErr w:type="spellStart"/>
                      <w:r>
                        <w:rPr>
                          <w:lang w:val="en-US"/>
                        </w:rPr>
                        <w:t>spel</w:t>
                      </w:r>
                      <w:proofErr w:type="spellEnd"/>
                      <w:r w:rsidR="00FD1790" w:rsidRPr="00A673D7"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 xml:space="preserve">hoe </w:t>
                      </w:r>
                      <w:proofErr w:type="spellStart"/>
                      <w:r>
                        <w:rPr>
                          <w:lang w:val="en-US"/>
                        </w:rPr>
                        <w:t>meer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oog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je </w:t>
                      </w:r>
                      <w:proofErr w:type="spellStart"/>
                      <w:r>
                        <w:rPr>
                          <w:lang w:val="en-US"/>
                        </w:rPr>
                        <w:t>hebt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voor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je </w:t>
                      </w:r>
                      <w:proofErr w:type="spellStart"/>
                      <w:r>
                        <w:rPr>
                          <w:lang w:val="en-US"/>
                        </w:rPr>
                        <w:t>eigen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noden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gevoelens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:rsidR="00FD1790" w:rsidRPr="00A673D7" w:rsidRDefault="00FD1790" w:rsidP="00941A2A">
                      <w:pPr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</w:p>
                    <w:p w:rsidR="00FD1790" w:rsidRPr="00A673D7" w:rsidRDefault="00FD1790" w:rsidP="00FD1790">
                      <w:pPr>
                        <w:spacing w:line="276" w:lineRule="auto"/>
                        <w:rPr>
                          <w:b/>
                          <w:lang w:val="en-US"/>
                        </w:rPr>
                      </w:pPr>
                    </w:p>
                    <w:p w:rsidR="00FD1790" w:rsidRDefault="00EA5DE7" w:rsidP="00FD1790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Hoe </w:t>
                      </w:r>
                      <w:proofErr w:type="spellStart"/>
                      <w:r>
                        <w:rPr>
                          <w:b/>
                        </w:rPr>
                        <w:t>speel</w:t>
                      </w:r>
                      <w:proofErr w:type="spellEnd"/>
                      <w:r>
                        <w:rPr>
                          <w:b/>
                        </w:rPr>
                        <w:t xml:space="preserve"> je </w:t>
                      </w:r>
                      <w:proofErr w:type="spellStart"/>
                      <w:r>
                        <w:rPr>
                          <w:b/>
                        </w:rPr>
                        <w:t>het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spel</w:t>
                      </w:r>
                      <w:proofErr w:type="spellEnd"/>
                      <w:r>
                        <w:rPr>
                          <w:b/>
                        </w:rPr>
                        <w:t>?</w:t>
                      </w:r>
                    </w:p>
                    <w:p w:rsidR="00150192" w:rsidRPr="003E0113" w:rsidRDefault="00150192" w:rsidP="00FD1790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EF0C4E" w:rsidRDefault="00EA5DE7" w:rsidP="00941A2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Plaats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 pion</w:t>
                      </w:r>
                      <w:r w:rsidR="00EF0C4E">
                        <w:rPr>
                          <w:lang w:val="en-US"/>
                        </w:rPr>
                        <w:t xml:space="preserve"> </w:t>
                      </w:r>
                      <w:r w:rsidR="00EF0C4E"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75A46791" wp14:editId="3F261758">
                            <wp:extent cx="242683" cy="203130"/>
                            <wp:effectExtent l="0" t="0" r="5080" b="6985"/>
                            <wp:docPr id="1" name="Grafik 1" descr="C:\Users\Corinna\AppData\Local\Temp\IMG_0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orinna\AppData\Local\Temp\IMG_0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74" cy="205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534A5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op</w:t>
                      </w:r>
                      <w:r w:rsidR="00EF0C4E">
                        <w:rPr>
                          <w:lang w:val="en-US"/>
                        </w:rPr>
                        <w:t xml:space="preserve">          .</w:t>
                      </w:r>
                    </w:p>
                    <w:p w:rsidR="00EF0C4E" w:rsidRDefault="00920AC5" w:rsidP="00941A2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Leg het </w:t>
                      </w:r>
                      <w:proofErr w:type="spellStart"/>
                      <w:r>
                        <w:rPr>
                          <w:lang w:val="en-US"/>
                        </w:rPr>
                        <w:t>stapeltje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kaarten</w:t>
                      </w:r>
                      <w:proofErr w:type="spellEnd"/>
                      <w:r w:rsidR="00EF0C4E">
                        <w:rPr>
                          <w:lang w:val="en-US"/>
                        </w:rPr>
                        <w:t xml:space="preserve"> (</w:t>
                      </w:r>
                      <w:r>
                        <w:rPr>
                          <w:lang w:val="en-US"/>
                        </w:rPr>
                        <w:t xml:space="preserve">op </w:t>
                      </w:r>
                      <w:proofErr w:type="spellStart"/>
                      <w:r>
                        <w:rPr>
                          <w:lang w:val="en-US"/>
                        </w:rPr>
                        <w:t>numme</w:t>
                      </w:r>
                      <w:r w:rsidR="00EF0C4E">
                        <w:rPr>
                          <w:lang w:val="en-US"/>
                        </w:rPr>
                        <w:t>r</w:t>
                      </w:r>
                      <w:proofErr w:type="spellEnd"/>
                      <w:r w:rsidR="0064217C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bovenkant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met de </w:t>
                      </w:r>
                      <w:proofErr w:type="spellStart"/>
                      <w:r>
                        <w:rPr>
                          <w:lang w:val="en-US"/>
                        </w:rPr>
                        <w:t>tekst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boven</w:t>
                      </w:r>
                      <w:proofErr w:type="spellEnd"/>
                      <w:r w:rsidR="00EF0C4E">
                        <w:rPr>
                          <w:lang w:val="en-US"/>
                        </w:rPr>
                        <w:t xml:space="preserve">) </w:t>
                      </w:r>
                      <w:proofErr w:type="spellStart"/>
                      <w:r>
                        <w:rPr>
                          <w:lang w:val="en-US"/>
                        </w:rPr>
                        <w:t>voor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jullie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US"/>
                        </w:rPr>
                        <w:t>Jullie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mogen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="000534A5">
                        <w:rPr>
                          <w:lang w:val="en-US"/>
                        </w:rPr>
                        <w:t xml:space="preserve">   </w:t>
                      </w:r>
                      <w:r w:rsidR="0064217C"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lang w:val="en-US"/>
                        </w:rPr>
                        <w:t xml:space="preserve">nog </w:t>
                      </w:r>
                      <w:proofErr w:type="spellStart"/>
                      <w:r>
                        <w:rPr>
                          <w:lang w:val="en-US"/>
                        </w:rPr>
                        <w:t>niet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zien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:rsidR="00920AC5" w:rsidRDefault="00920AC5" w:rsidP="00941A2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Een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speler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van de </w:t>
                      </w:r>
                      <w:proofErr w:type="spellStart"/>
                      <w:r>
                        <w:rPr>
                          <w:lang w:val="en-US"/>
                        </w:rPr>
                        <w:t>groep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neemt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actiekaartje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behoort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tot het veld </w:t>
                      </w:r>
                      <w:proofErr w:type="spellStart"/>
                      <w:r>
                        <w:rPr>
                          <w:lang w:val="en-US"/>
                        </w:rPr>
                        <w:t>waarop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je </w:t>
                      </w:r>
                      <w:proofErr w:type="spellStart"/>
                      <w:r>
                        <w:rPr>
                          <w:lang w:val="en-US"/>
                        </w:rPr>
                        <w:t>staat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De </w:t>
                      </w:r>
                      <w:proofErr w:type="spellStart"/>
                      <w:r>
                        <w:rPr>
                          <w:lang w:val="en-US"/>
                        </w:rPr>
                        <w:t>situatie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wordt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duidelijk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voorgelezen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alsook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en-US"/>
                        </w:rPr>
                        <w:t>mogelijke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reacties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op de </w:t>
                      </w:r>
                      <w:proofErr w:type="spellStart"/>
                      <w:r>
                        <w:rPr>
                          <w:lang w:val="en-US"/>
                        </w:rPr>
                        <w:t>situatie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zonder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op de </w:t>
                      </w:r>
                      <w:proofErr w:type="spellStart"/>
                      <w:r>
                        <w:rPr>
                          <w:lang w:val="en-US"/>
                        </w:rPr>
                        <w:t>achterkant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kijken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of het </w:t>
                      </w:r>
                      <w:proofErr w:type="spellStart"/>
                      <w:r>
                        <w:rPr>
                          <w:lang w:val="en-US"/>
                        </w:rPr>
                        <w:t>kaartje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lang w:val="en-US"/>
                        </w:rPr>
                        <w:t>anderen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tonen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:rsidR="00920AC5" w:rsidRDefault="00920AC5" w:rsidP="00941A2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Praat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over de </w:t>
                      </w:r>
                      <w:proofErr w:type="spellStart"/>
                      <w:r>
                        <w:rPr>
                          <w:lang w:val="en-US"/>
                        </w:rPr>
                        <w:t>mogelijke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reacties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kies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één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uit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CA5DE7" w:rsidRDefault="00920AC5" w:rsidP="00941A2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Draai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nu het </w:t>
                      </w:r>
                      <w:proofErr w:type="spellStart"/>
                      <w:r>
                        <w:rPr>
                          <w:lang w:val="en-US"/>
                        </w:rPr>
                        <w:t>actiekaartje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kijk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hoeveel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</w:t>
                      </w:r>
                      <w:r w:rsidR="00B00C08" w:rsidRPr="00B00C08">
                        <w:rPr>
                          <w:lang w:val="en-US"/>
                        </w:rPr>
                        <w:t xml:space="preserve"> </w:t>
                      </w:r>
                      <w:r w:rsidR="00CA5DE7">
                        <w:rPr>
                          <w:lang w:val="en-US"/>
                        </w:rPr>
                        <w:t xml:space="preserve">    je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gewonnen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 of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verloren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hebt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.    </w:t>
                      </w:r>
                    </w:p>
                    <w:p w:rsidR="00CA5DE7" w:rsidRDefault="00FD1790" w:rsidP="00941A2A">
                      <w:pPr>
                        <w:pStyle w:val="Lijstalinea"/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  <w:r w:rsidRPr="00B953E2">
                        <w:rPr>
                          <w:lang w:val="en-US"/>
                        </w:rPr>
                        <w:t>(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Als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 je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geen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      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meer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 over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hebt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kan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 je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er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geen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meer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verliezen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, maar je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kan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er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wel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 nog steeds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bij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CA5DE7">
                        <w:rPr>
                          <w:lang w:val="en-US"/>
                        </w:rPr>
                        <w:t>winnen</w:t>
                      </w:r>
                      <w:proofErr w:type="spellEnd"/>
                      <w:r w:rsidR="00CA5DE7">
                        <w:rPr>
                          <w:lang w:val="en-US"/>
                        </w:rPr>
                        <w:t xml:space="preserve">.    </w:t>
                      </w:r>
                    </w:p>
                    <w:p w:rsidR="00FD1790" w:rsidRPr="00B953E2" w:rsidRDefault="00CA5DE7" w:rsidP="00941A2A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6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Ga nu </w:t>
                      </w:r>
                      <w:proofErr w:type="spellStart"/>
                      <w:r>
                        <w:rPr>
                          <w:lang w:val="en-US"/>
                        </w:rPr>
                        <w:t>naar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het </w:t>
                      </w:r>
                      <w:proofErr w:type="spellStart"/>
                      <w:r>
                        <w:rPr>
                          <w:lang w:val="en-US"/>
                        </w:rPr>
                        <w:t>volgende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veld.</w:t>
                      </w:r>
                      <w:r w:rsidR="00B953E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Wanneer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je het </w:t>
                      </w:r>
                      <w:proofErr w:type="spellStart"/>
                      <w:r>
                        <w:rPr>
                          <w:lang w:val="en-US"/>
                        </w:rPr>
                        <w:t>laatste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vel</w:t>
                      </w:r>
                      <w:r w:rsidR="00B953E2">
                        <w:rPr>
                          <w:lang w:val="en-US"/>
                        </w:rPr>
                        <w:t>d</w:t>
                      </w:r>
                      <w:r>
                        <w:rPr>
                          <w:lang w:val="en-US"/>
                        </w:rPr>
                        <w:t xml:space="preserve"> met </w:t>
                      </w:r>
                      <w:proofErr w:type="spellStart"/>
                      <w:r>
                        <w:rPr>
                          <w:lang w:val="en-US"/>
                        </w:rPr>
                        <w:t>een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actiekaartje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doorlopen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hebt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tel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je het </w:t>
                      </w:r>
                      <w:proofErr w:type="spellStart"/>
                      <w:r w:rsidR="00941A2A">
                        <w:rPr>
                          <w:lang w:val="en-US"/>
                        </w:rPr>
                        <w:t>totaal</w:t>
                      </w:r>
                      <w:proofErr w:type="spellEnd"/>
                      <w:r w:rsidR="00941A2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aantal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   .</w:t>
                      </w:r>
                      <w:r w:rsidR="00941A2A">
                        <w:rPr>
                          <w:lang w:val="en-US"/>
                        </w:rPr>
                        <w:t xml:space="preserve"> (= het </w:t>
                      </w:r>
                      <w:proofErr w:type="spellStart"/>
                      <w:r w:rsidR="00941A2A">
                        <w:rPr>
                          <w:lang w:val="en-US"/>
                        </w:rPr>
                        <w:t>aantal</w:t>
                      </w:r>
                      <w:proofErr w:type="spellEnd"/>
                      <w:r w:rsidR="00941A2A">
                        <w:rPr>
                          <w:lang w:val="en-US"/>
                        </w:rPr>
                        <w:t xml:space="preserve"> </w:t>
                      </w:r>
                      <w:r w:rsidR="00941A2A"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335A5393" wp14:editId="2B45089E">
                            <wp:extent cx="212725" cy="201930"/>
                            <wp:effectExtent l="0" t="0" r="0" b="762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1A2A">
                        <w:rPr>
                          <w:lang w:val="en-US"/>
                        </w:rPr>
                        <w:t xml:space="preserve"> van de hele </w:t>
                      </w:r>
                      <w:proofErr w:type="spellStart"/>
                      <w:r w:rsidR="00941A2A">
                        <w:rPr>
                          <w:lang w:val="en-US"/>
                        </w:rPr>
                        <w:t>groep</w:t>
                      </w:r>
                      <w:proofErr w:type="spellEnd"/>
                      <w:r w:rsidR="00941A2A">
                        <w:rPr>
                          <w:lang w:val="en-US"/>
                        </w:rPr>
                        <w:t>)</w:t>
                      </w:r>
                    </w:p>
                    <w:p w:rsidR="00FD1790" w:rsidRPr="00B953E2" w:rsidRDefault="00FD1790" w:rsidP="00941A2A">
                      <w:pPr>
                        <w:spacing w:line="276" w:lineRule="auto"/>
                        <w:jc w:val="both"/>
                        <w:rPr>
                          <w:b/>
                          <w:lang w:val="en-US"/>
                        </w:rPr>
                      </w:pPr>
                    </w:p>
                    <w:p w:rsidR="00FD1790" w:rsidRPr="00B953E2" w:rsidRDefault="00FD1790" w:rsidP="00FD1790">
                      <w:pPr>
                        <w:spacing w:line="276" w:lineRule="auto"/>
                        <w:rPr>
                          <w:b/>
                          <w:lang w:val="en-US"/>
                        </w:rPr>
                      </w:pPr>
                    </w:p>
                    <w:p w:rsidR="00150192" w:rsidRPr="00057231" w:rsidRDefault="00CA5DE7" w:rsidP="00CA5DE7">
                      <w:pPr>
                        <w:spacing w:line="276" w:lineRule="auto"/>
                        <w:ind w:left="720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Belangrijke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opmerkingen</w:t>
                      </w:r>
                      <w:proofErr w:type="spellEnd"/>
                    </w:p>
                    <w:p w:rsidR="00150192" w:rsidRPr="00057231" w:rsidRDefault="00150192" w:rsidP="00FD1790">
                      <w:pPr>
                        <w:spacing w:line="276" w:lineRule="auto"/>
                        <w:rPr>
                          <w:b/>
                          <w:lang w:val="en-US"/>
                        </w:rPr>
                      </w:pPr>
                    </w:p>
                    <w:p w:rsidR="00CA5DE7" w:rsidRDefault="00CA5DE7" w:rsidP="000534A5">
                      <w:pPr>
                        <w:spacing w:line="276" w:lineRule="auto"/>
                        <w:ind w:left="142"/>
                        <w:rPr>
                          <w:lang w:val="en-US"/>
                        </w:rPr>
                      </w:pPr>
                    </w:p>
                    <w:p w:rsidR="00CA5DE7" w:rsidRDefault="00CA5DE7" w:rsidP="00941A2A">
                      <w:pPr>
                        <w:spacing w:line="276" w:lineRule="auto"/>
                        <w:ind w:left="142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lang w:val="en-US"/>
                        </w:rPr>
                        <w:t>opgegeven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voorbeeldsituaties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zijn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enkel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fictief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US"/>
                        </w:rPr>
                        <w:t>Ze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mogen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zomaar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niet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veralgemeend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worden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ze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zijn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niet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algemeen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toepasbaar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in het </w:t>
                      </w:r>
                      <w:proofErr w:type="spellStart"/>
                      <w:r>
                        <w:rPr>
                          <w:lang w:val="en-US"/>
                        </w:rPr>
                        <w:t>leven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64217C" w:rsidRDefault="00CA5DE7" w:rsidP="00941A2A">
                      <w:pPr>
                        <w:spacing w:line="276" w:lineRule="auto"/>
                        <w:ind w:left="142"/>
                        <w:jc w:val="both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Sommige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situaties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zijn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zodanig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beschreven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om </w:t>
                      </w:r>
                      <w:proofErr w:type="spellStart"/>
                      <w:r>
                        <w:rPr>
                          <w:lang w:val="en-US"/>
                        </w:rPr>
                        <w:t>makkelijker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reactive </w:t>
                      </w:r>
                      <w:proofErr w:type="spell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discussie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op gang </w:t>
                      </w:r>
                      <w:proofErr w:type="spellStart"/>
                      <w:r>
                        <w:rPr>
                          <w:lang w:val="en-US"/>
                        </w:rPr>
                        <w:t>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brengen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CA5DE7" w:rsidRDefault="00CA5DE7" w:rsidP="00941A2A">
                      <w:pPr>
                        <w:spacing w:line="276" w:lineRule="auto"/>
                        <w:ind w:left="142"/>
                        <w:jc w:val="both"/>
                        <w:rPr>
                          <w:lang w:val="en-US"/>
                        </w:rPr>
                      </w:pPr>
                    </w:p>
                    <w:p w:rsidR="000534A5" w:rsidRDefault="00CA5DE7" w:rsidP="00941A2A">
                      <w:pPr>
                        <w:pStyle w:val="Lijstalinea"/>
                        <w:spacing w:line="276" w:lineRule="auto"/>
                        <w:ind w:left="142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Het </w:t>
                      </w:r>
                      <w:proofErr w:type="spellStart"/>
                      <w:r>
                        <w:rPr>
                          <w:lang w:val="en-US"/>
                        </w:rPr>
                        <w:t>aantal</w:t>
                      </w:r>
                      <w:proofErr w:type="spellEnd"/>
                      <w:r w:rsidR="00BA4982" w:rsidRPr="00BA4982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     </w:t>
                      </w:r>
                      <w:proofErr w:type="spellStart"/>
                      <w:r>
                        <w:rPr>
                          <w:lang w:val="en-US"/>
                        </w:rPr>
                        <w:t>dat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bij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iedere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situatie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gewonnen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of </w:t>
                      </w:r>
                      <w:proofErr w:type="spellStart"/>
                      <w:r>
                        <w:rPr>
                          <w:lang w:val="en-US"/>
                        </w:rPr>
                        <w:t>verloren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worden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is </w:t>
                      </w:r>
                      <w:proofErr w:type="spellStart"/>
                      <w:r>
                        <w:rPr>
                          <w:lang w:val="en-US"/>
                        </w:rPr>
                        <w:t>slechts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suggestief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US"/>
                        </w:rPr>
                        <w:t>Hierover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op </w:t>
                      </w:r>
                      <w:proofErr w:type="spellStart"/>
                      <w:r>
                        <w:rPr>
                          <w:lang w:val="en-US"/>
                        </w:rPr>
                        <w:t>voorhand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gepraat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worden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CA5DE7" w:rsidRDefault="00CA5DE7" w:rsidP="00941A2A">
                      <w:pPr>
                        <w:pStyle w:val="Lijstalinea"/>
                        <w:spacing w:line="276" w:lineRule="auto"/>
                        <w:ind w:left="142"/>
                        <w:jc w:val="both"/>
                        <w:rPr>
                          <w:lang w:val="en-US"/>
                        </w:rPr>
                      </w:pPr>
                    </w:p>
                    <w:p w:rsidR="00CA5DE7" w:rsidRDefault="00CA5DE7" w:rsidP="00941A2A">
                      <w:pPr>
                        <w:pStyle w:val="Lijstalinea"/>
                        <w:spacing w:line="276" w:lineRule="auto"/>
                        <w:ind w:left="142"/>
                        <w:jc w:val="both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Voor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duidelijk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totaalbeeld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is het </w:t>
                      </w:r>
                      <w:proofErr w:type="spellStart"/>
                      <w:r>
                        <w:rPr>
                          <w:lang w:val="en-US"/>
                        </w:rPr>
                        <w:t>noodzakelijk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alle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situates in detail </w:t>
                      </w:r>
                      <w:proofErr w:type="spellStart"/>
                      <w:r>
                        <w:rPr>
                          <w:lang w:val="en-US"/>
                        </w:rPr>
                        <w:t>bekeken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worden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CA5DE7" w:rsidRDefault="00CA5DE7" w:rsidP="00941A2A">
                      <w:pPr>
                        <w:pStyle w:val="Lijstalinea"/>
                        <w:spacing w:line="276" w:lineRule="auto"/>
                        <w:ind w:left="142"/>
                        <w:jc w:val="both"/>
                        <w:rPr>
                          <w:lang w:val="en-US"/>
                        </w:rPr>
                      </w:pPr>
                    </w:p>
                    <w:p w:rsidR="0064217C" w:rsidRPr="00BA4982" w:rsidRDefault="00CA5DE7" w:rsidP="00941A2A">
                      <w:pPr>
                        <w:pStyle w:val="Lijstalinea"/>
                        <w:spacing w:line="276" w:lineRule="auto"/>
                        <w:ind w:left="142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Je </w:t>
                      </w:r>
                      <w:proofErr w:type="spellStart"/>
                      <w:r>
                        <w:rPr>
                          <w:lang w:val="en-US"/>
                        </w:rPr>
                        <w:t>speelt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niet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="0064217C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tegen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elkaar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maar </w:t>
                      </w:r>
                      <w:proofErr w:type="spellStart"/>
                      <w:r>
                        <w:rPr>
                          <w:lang w:val="en-US"/>
                        </w:rPr>
                        <w:t>als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één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team.</w:t>
                      </w:r>
                    </w:p>
                    <w:p w:rsidR="00FD1790" w:rsidRPr="00BA4982" w:rsidRDefault="00FD179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DE7">
        <w:rPr>
          <w:noProof/>
          <w:color w:val="0000FF"/>
          <w:lang w:val="nl-BE" w:eastAsia="nl-BE"/>
        </w:rPr>
        <w:drawing>
          <wp:anchor distT="0" distB="0" distL="114300" distR="114300" simplePos="0" relativeHeight="251687936" behindDoc="0" locked="0" layoutInCell="1" allowOverlap="1" wp14:anchorId="70F8D2CC" wp14:editId="14BBC89C">
            <wp:simplePos x="0" y="0"/>
            <wp:positionH relativeFrom="column">
              <wp:posOffset>-80645</wp:posOffset>
            </wp:positionH>
            <wp:positionV relativeFrom="paragraph">
              <wp:posOffset>6470015</wp:posOffset>
            </wp:positionV>
            <wp:extent cx="333375" cy="333375"/>
            <wp:effectExtent l="19050" t="19050" r="28575" b="28575"/>
            <wp:wrapNone/>
            <wp:docPr id="27" name="irc_mi" descr="Bildergebnis für Ausrufezeich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usrufezeiche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AC5" w:rsidRPr="003E0113">
        <w:rPr>
          <w:noProof/>
          <w:lang w:val="nl-BE" w:eastAsia="nl-BE"/>
        </w:rPr>
        <w:drawing>
          <wp:anchor distT="0" distB="0" distL="114300" distR="114300" simplePos="0" relativeHeight="251679744" behindDoc="0" locked="0" layoutInCell="1" allowOverlap="1" wp14:anchorId="6814B2EA" wp14:editId="7D2096F1">
            <wp:simplePos x="0" y="0"/>
            <wp:positionH relativeFrom="column">
              <wp:posOffset>3106065</wp:posOffset>
            </wp:positionH>
            <wp:positionV relativeFrom="paragraph">
              <wp:posOffset>5024681</wp:posOffset>
            </wp:positionV>
            <wp:extent cx="222885" cy="209550"/>
            <wp:effectExtent l="0" t="0" r="5715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DE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1B8F4" wp14:editId="231127BB">
                <wp:simplePos x="0" y="0"/>
                <wp:positionH relativeFrom="column">
                  <wp:posOffset>1927003</wp:posOffset>
                </wp:positionH>
                <wp:positionV relativeFrom="paragraph">
                  <wp:posOffset>3409478</wp:posOffset>
                </wp:positionV>
                <wp:extent cx="285750" cy="219075"/>
                <wp:effectExtent l="0" t="0" r="19050" b="28575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790" w:rsidRPr="00EA14A4" w:rsidRDefault="00FD1790" w:rsidP="00FD1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14A4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75pt;margin-top:268.45pt;width:22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">
                <v:textbox>
                  <w:txbxContent>
                    <w:p w:rsidR="00FD1790" w:rsidRPr="00EA14A4" w:rsidRDefault="00FD1790" w:rsidP="00FD1790">
                      <w:pPr>
                        <w:jc w:val="center"/>
                        <w:rPr>
                          <w:b/>
                        </w:rPr>
                      </w:pPr>
                      <w:r w:rsidRPr="00EA14A4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17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96A"/>
    <w:multiLevelType w:val="multilevel"/>
    <w:tmpl w:val="DD3E1BE2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A195BCF"/>
    <w:multiLevelType w:val="hybridMultilevel"/>
    <w:tmpl w:val="E4CE562A"/>
    <w:lvl w:ilvl="0" w:tplc="F77E5F9C">
      <w:start w:val="1"/>
      <w:numFmt w:val="lowerLetter"/>
      <w:pStyle w:val="einfachNummerierunga"/>
      <w:lvlText w:val="%1)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36926"/>
    <w:multiLevelType w:val="hybridMultilevel"/>
    <w:tmpl w:val="0546A6F2"/>
    <w:lvl w:ilvl="0" w:tplc="17825E0C">
      <w:start w:val="1"/>
      <w:numFmt w:val="decimal"/>
      <w:pStyle w:val="einfachNummerierung1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41516"/>
    <w:multiLevelType w:val="hybridMultilevel"/>
    <w:tmpl w:val="284C385E"/>
    <w:lvl w:ilvl="0" w:tplc="C0F0643C">
      <w:start w:val="1"/>
      <w:numFmt w:val="bullet"/>
      <w:pStyle w:val="einfacheAufzhlungmitStrich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51D1F"/>
    <w:multiLevelType w:val="hybridMultilevel"/>
    <w:tmpl w:val="E8B275CC"/>
    <w:lvl w:ilvl="0" w:tplc="8D78CA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04541"/>
    <w:multiLevelType w:val="hybridMultilevel"/>
    <w:tmpl w:val="B6845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90"/>
    <w:rsid w:val="00002BE6"/>
    <w:rsid w:val="00003E9F"/>
    <w:rsid w:val="0001198E"/>
    <w:rsid w:val="00015A90"/>
    <w:rsid w:val="00017CEE"/>
    <w:rsid w:val="00020574"/>
    <w:rsid w:val="000217E2"/>
    <w:rsid w:val="00021C62"/>
    <w:rsid w:val="000302E9"/>
    <w:rsid w:val="0003591C"/>
    <w:rsid w:val="00036CA7"/>
    <w:rsid w:val="000409D4"/>
    <w:rsid w:val="000415F3"/>
    <w:rsid w:val="00042C47"/>
    <w:rsid w:val="000461FB"/>
    <w:rsid w:val="00052577"/>
    <w:rsid w:val="000534A5"/>
    <w:rsid w:val="00054F14"/>
    <w:rsid w:val="00054FDF"/>
    <w:rsid w:val="000561BA"/>
    <w:rsid w:val="00057231"/>
    <w:rsid w:val="000624B0"/>
    <w:rsid w:val="00062E3E"/>
    <w:rsid w:val="00063F74"/>
    <w:rsid w:val="00063F8F"/>
    <w:rsid w:val="00066762"/>
    <w:rsid w:val="00071800"/>
    <w:rsid w:val="0007431B"/>
    <w:rsid w:val="000810AF"/>
    <w:rsid w:val="00083952"/>
    <w:rsid w:val="00083A1E"/>
    <w:rsid w:val="0008606B"/>
    <w:rsid w:val="00091685"/>
    <w:rsid w:val="00092730"/>
    <w:rsid w:val="00093058"/>
    <w:rsid w:val="00095B6B"/>
    <w:rsid w:val="00096140"/>
    <w:rsid w:val="000A071B"/>
    <w:rsid w:val="000A18CF"/>
    <w:rsid w:val="000A3434"/>
    <w:rsid w:val="000A39C0"/>
    <w:rsid w:val="000A3F4C"/>
    <w:rsid w:val="000A4308"/>
    <w:rsid w:val="000A519D"/>
    <w:rsid w:val="000B427B"/>
    <w:rsid w:val="000B4894"/>
    <w:rsid w:val="000B5C69"/>
    <w:rsid w:val="000B6444"/>
    <w:rsid w:val="000C2562"/>
    <w:rsid w:val="000C5CFA"/>
    <w:rsid w:val="000E2965"/>
    <w:rsid w:val="000E450A"/>
    <w:rsid w:val="000E4F55"/>
    <w:rsid w:val="000E6A1B"/>
    <w:rsid w:val="000F0647"/>
    <w:rsid w:val="000F39DB"/>
    <w:rsid w:val="000F4392"/>
    <w:rsid w:val="000F5087"/>
    <w:rsid w:val="000F5A21"/>
    <w:rsid w:val="001022F9"/>
    <w:rsid w:val="001061A9"/>
    <w:rsid w:val="0011192A"/>
    <w:rsid w:val="00111BDF"/>
    <w:rsid w:val="00111C4E"/>
    <w:rsid w:val="001121C9"/>
    <w:rsid w:val="0011331D"/>
    <w:rsid w:val="0011499F"/>
    <w:rsid w:val="00115247"/>
    <w:rsid w:val="00116D75"/>
    <w:rsid w:val="0012029E"/>
    <w:rsid w:val="00120567"/>
    <w:rsid w:val="00123FE5"/>
    <w:rsid w:val="001275F3"/>
    <w:rsid w:val="00127A53"/>
    <w:rsid w:val="001312CB"/>
    <w:rsid w:val="001323B7"/>
    <w:rsid w:val="00142516"/>
    <w:rsid w:val="001430B4"/>
    <w:rsid w:val="00143307"/>
    <w:rsid w:val="00144060"/>
    <w:rsid w:val="00150192"/>
    <w:rsid w:val="00154486"/>
    <w:rsid w:val="0016271D"/>
    <w:rsid w:val="0016353F"/>
    <w:rsid w:val="00166DEF"/>
    <w:rsid w:val="001706EC"/>
    <w:rsid w:val="0018299F"/>
    <w:rsid w:val="00182D8B"/>
    <w:rsid w:val="00186DB6"/>
    <w:rsid w:val="001910FA"/>
    <w:rsid w:val="001A2696"/>
    <w:rsid w:val="001A3443"/>
    <w:rsid w:val="001B4286"/>
    <w:rsid w:val="001B7A74"/>
    <w:rsid w:val="001C0542"/>
    <w:rsid w:val="001C0AF2"/>
    <w:rsid w:val="001C0E22"/>
    <w:rsid w:val="001D0150"/>
    <w:rsid w:val="001D2171"/>
    <w:rsid w:val="001D3893"/>
    <w:rsid w:val="001D5C7F"/>
    <w:rsid w:val="001D6A7B"/>
    <w:rsid w:val="001D77AD"/>
    <w:rsid w:val="001E3087"/>
    <w:rsid w:val="001E6371"/>
    <w:rsid w:val="001F3743"/>
    <w:rsid w:val="001F45AE"/>
    <w:rsid w:val="001F5037"/>
    <w:rsid w:val="001F673E"/>
    <w:rsid w:val="001F6BFA"/>
    <w:rsid w:val="001F7F4F"/>
    <w:rsid w:val="002020C1"/>
    <w:rsid w:val="00212567"/>
    <w:rsid w:val="002159A1"/>
    <w:rsid w:val="0021761C"/>
    <w:rsid w:val="00221F9E"/>
    <w:rsid w:val="002255DA"/>
    <w:rsid w:val="002273BE"/>
    <w:rsid w:val="00227E28"/>
    <w:rsid w:val="002329EB"/>
    <w:rsid w:val="00237F13"/>
    <w:rsid w:val="00240FCD"/>
    <w:rsid w:val="00245705"/>
    <w:rsid w:val="00247BFC"/>
    <w:rsid w:val="002517A4"/>
    <w:rsid w:val="002550C9"/>
    <w:rsid w:val="002654F3"/>
    <w:rsid w:val="002656D4"/>
    <w:rsid w:val="00265F6E"/>
    <w:rsid w:val="00267B7E"/>
    <w:rsid w:val="0027119D"/>
    <w:rsid w:val="00271CD2"/>
    <w:rsid w:val="00273A12"/>
    <w:rsid w:val="00281AAB"/>
    <w:rsid w:val="002842E7"/>
    <w:rsid w:val="00285E02"/>
    <w:rsid w:val="002865B1"/>
    <w:rsid w:val="00286E51"/>
    <w:rsid w:val="002873F0"/>
    <w:rsid w:val="00290BA7"/>
    <w:rsid w:val="00290EFC"/>
    <w:rsid w:val="00291050"/>
    <w:rsid w:val="002A0A47"/>
    <w:rsid w:val="002A1C22"/>
    <w:rsid w:val="002B1E15"/>
    <w:rsid w:val="002B6609"/>
    <w:rsid w:val="002B6776"/>
    <w:rsid w:val="002C0C88"/>
    <w:rsid w:val="002C2420"/>
    <w:rsid w:val="002C36B2"/>
    <w:rsid w:val="002C4014"/>
    <w:rsid w:val="002D057B"/>
    <w:rsid w:val="002D3429"/>
    <w:rsid w:val="002D38F0"/>
    <w:rsid w:val="002D4036"/>
    <w:rsid w:val="002D533A"/>
    <w:rsid w:val="002D6833"/>
    <w:rsid w:val="002D6C0B"/>
    <w:rsid w:val="002D71A3"/>
    <w:rsid w:val="002D7FC5"/>
    <w:rsid w:val="002E30D5"/>
    <w:rsid w:val="002E3837"/>
    <w:rsid w:val="002E3FC1"/>
    <w:rsid w:val="002E6ADF"/>
    <w:rsid w:val="002F0DF5"/>
    <w:rsid w:val="002F2DD0"/>
    <w:rsid w:val="002F2E1A"/>
    <w:rsid w:val="002F4FA1"/>
    <w:rsid w:val="002F59C3"/>
    <w:rsid w:val="002F7702"/>
    <w:rsid w:val="002F7DFC"/>
    <w:rsid w:val="00303FB4"/>
    <w:rsid w:val="00306AF0"/>
    <w:rsid w:val="00312237"/>
    <w:rsid w:val="0031248C"/>
    <w:rsid w:val="00315FD4"/>
    <w:rsid w:val="00316254"/>
    <w:rsid w:val="00321801"/>
    <w:rsid w:val="00324589"/>
    <w:rsid w:val="00325F49"/>
    <w:rsid w:val="00327A09"/>
    <w:rsid w:val="00335231"/>
    <w:rsid w:val="003357A3"/>
    <w:rsid w:val="00335B41"/>
    <w:rsid w:val="00336C03"/>
    <w:rsid w:val="00343892"/>
    <w:rsid w:val="003452B0"/>
    <w:rsid w:val="003456A5"/>
    <w:rsid w:val="00346036"/>
    <w:rsid w:val="00350048"/>
    <w:rsid w:val="00350DDF"/>
    <w:rsid w:val="003534D5"/>
    <w:rsid w:val="00357633"/>
    <w:rsid w:val="003635E2"/>
    <w:rsid w:val="0036421E"/>
    <w:rsid w:val="00371778"/>
    <w:rsid w:val="00375DD4"/>
    <w:rsid w:val="00376370"/>
    <w:rsid w:val="003822C2"/>
    <w:rsid w:val="00383E63"/>
    <w:rsid w:val="00391C77"/>
    <w:rsid w:val="00391F47"/>
    <w:rsid w:val="00394480"/>
    <w:rsid w:val="003A127B"/>
    <w:rsid w:val="003A30B2"/>
    <w:rsid w:val="003A39FE"/>
    <w:rsid w:val="003A6BE5"/>
    <w:rsid w:val="003B48FA"/>
    <w:rsid w:val="003C1A3B"/>
    <w:rsid w:val="003C306D"/>
    <w:rsid w:val="003C3120"/>
    <w:rsid w:val="003C4DD7"/>
    <w:rsid w:val="003D265A"/>
    <w:rsid w:val="003D552B"/>
    <w:rsid w:val="003D7525"/>
    <w:rsid w:val="003E3DA1"/>
    <w:rsid w:val="003E6D6E"/>
    <w:rsid w:val="003F06A7"/>
    <w:rsid w:val="003F24B0"/>
    <w:rsid w:val="003F4249"/>
    <w:rsid w:val="003F7638"/>
    <w:rsid w:val="00404529"/>
    <w:rsid w:val="00404DA3"/>
    <w:rsid w:val="004056B6"/>
    <w:rsid w:val="004125AC"/>
    <w:rsid w:val="004137FC"/>
    <w:rsid w:val="00415C25"/>
    <w:rsid w:val="00416E58"/>
    <w:rsid w:val="004215D9"/>
    <w:rsid w:val="0042204D"/>
    <w:rsid w:val="00424373"/>
    <w:rsid w:val="00424ACF"/>
    <w:rsid w:val="004251F4"/>
    <w:rsid w:val="004317B0"/>
    <w:rsid w:val="0043290B"/>
    <w:rsid w:val="0043291D"/>
    <w:rsid w:val="00440847"/>
    <w:rsid w:val="00440D8E"/>
    <w:rsid w:val="00442307"/>
    <w:rsid w:val="00444F19"/>
    <w:rsid w:val="004454AD"/>
    <w:rsid w:val="00447BEA"/>
    <w:rsid w:val="00447F27"/>
    <w:rsid w:val="004504F5"/>
    <w:rsid w:val="0045338A"/>
    <w:rsid w:val="004538FB"/>
    <w:rsid w:val="004575B0"/>
    <w:rsid w:val="00457B79"/>
    <w:rsid w:val="00462659"/>
    <w:rsid w:val="004626B7"/>
    <w:rsid w:val="00463058"/>
    <w:rsid w:val="00463257"/>
    <w:rsid w:val="004702A7"/>
    <w:rsid w:val="00473413"/>
    <w:rsid w:val="004807F8"/>
    <w:rsid w:val="0048254A"/>
    <w:rsid w:val="00483B00"/>
    <w:rsid w:val="00490CD7"/>
    <w:rsid w:val="00492520"/>
    <w:rsid w:val="004B008D"/>
    <w:rsid w:val="004B104B"/>
    <w:rsid w:val="004B26C1"/>
    <w:rsid w:val="004B294B"/>
    <w:rsid w:val="004B2A83"/>
    <w:rsid w:val="004B7E37"/>
    <w:rsid w:val="004C5AC2"/>
    <w:rsid w:val="004C7997"/>
    <w:rsid w:val="004D1AEB"/>
    <w:rsid w:val="004D3A43"/>
    <w:rsid w:val="004D5EBB"/>
    <w:rsid w:val="004E7791"/>
    <w:rsid w:val="004E7CE9"/>
    <w:rsid w:val="004F1DCC"/>
    <w:rsid w:val="004F2DF8"/>
    <w:rsid w:val="004F2F5B"/>
    <w:rsid w:val="0050236C"/>
    <w:rsid w:val="00502E07"/>
    <w:rsid w:val="00503690"/>
    <w:rsid w:val="00503D75"/>
    <w:rsid w:val="00512723"/>
    <w:rsid w:val="005143AC"/>
    <w:rsid w:val="00515BB4"/>
    <w:rsid w:val="00516221"/>
    <w:rsid w:val="00521373"/>
    <w:rsid w:val="00521F18"/>
    <w:rsid w:val="00522C6F"/>
    <w:rsid w:val="00523326"/>
    <w:rsid w:val="00524ED5"/>
    <w:rsid w:val="0052613F"/>
    <w:rsid w:val="00527F79"/>
    <w:rsid w:val="00535532"/>
    <w:rsid w:val="00546BCF"/>
    <w:rsid w:val="00550247"/>
    <w:rsid w:val="00551448"/>
    <w:rsid w:val="0055229B"/>
    <w:rsid w:val="00554A2F"/>
    <w:rsid w:val="0055508B"/>
    <w:rsid w:val="00562A2B"/>
    <w:rsid w:val="00563A27"/>
    <w:rsid w:val="0057172A"/>
    <w:rsid w:val="00574E43"/>
    <w:rsid w:val="00586810"/>
    <w:rsid w:val="00591B53"/>
    <w:rsid w:val="005922E9"/>
    <w:rsid w:val="00593EFC"/>
    <w:rsid w:val="00596D38"/>
    <w:rsid w:val="005A002C"/>
    <w:rsid w:val="005A142D"/>
    <w:rsid w:val="005A31AC"/>
    <w:rsid w:val="005A49F0"/>
    <w:rsid w:val="005A5344"/>
    <w:rsid w:val="005B5BE6"/>
    <w:rsid w:val="005B64DB"/>
    <w:rsid w:val="005B6F86"/>
    <w:rsid w:val="005C151E"/>
    <w:rsid w:val="005C20E3"/>
    <w:rsid w:val="005D3D70"/>
    <w:rsid w:val="005D4B48"/>
    <w:rsid w:val="005D5B2C"/>
    <w:rsid w:val="005D6F64"/>
    <w:rsid w:val="005E0685"/>
    <w:rsid w:val="005E2960"/>
    <w:rsid w:val="005F50C5"/>
    <w:rsid w:val="005F6348"/>
    <w:rsid w:val="00601893"/>
    <w:rsid w:val="006061CC"/>
    <w:rsid w:val="006072DD"/>
    <w:rsid w:val="00607AE6"/>
    <w:rsid w:val="006112B3"/>
    <w:rsid w:val="00611C91"/>
    <w:rsid w:val="00621FE7"/>
    <w:rsid w:val="0062238D"/>
    <w:rsid w:val="00625C55"/>
    <w:rsid w:val="00626C32"/>
    <w:rsid w:val="0063029A"/>
    <w:rsid w:val="00630B7D"/>
    <w:rsid w:val="0063201B"/>
    <w:rsid w:val="00634835"/>
    <w:rsid w:val="006410A8"/>
    <w:rsid w:val="00641A1E"/>
    <w:rsid w:val="0064217C"/>
    <w:rsid w:val="0064531C"/>
    <w:rsid w:val="00647319"/>
    <w:rsid w:val="00651878"/>
    <w:rsid w:val="0066787C"/>
    <w:rsid w:val="00667DD3"/>
    <w:rsid w:val="006752E5"/>
    <w:rsid w:val="00680165"/>
    <w:rsid w:val="006805F5"/>
    <w:rsid w:val="00680980"/>
    <w:rsid w:val="0068195A"/>
    <w:rsid w:val="00686615"/>
    <w:rsid w:val="00695B78"/>
    <w:rsid w:val="006978D8"/>
    <w:rsid w:val="006A4931"/>
    <w:rsid w:val="006B1E5C"/>
    <w:rsid w:val="006B30DC"/>
    <w:rsid w:val="006B5901"/>
    <w:rsid w:val="006B76BE"/>
    <w:rsid w:val="006C51C1"/>
    <w:rsid w:val="006D1889"/>
    <w:rsid w:val="006D27B1"/>
    <w:rsid w:val="006D55C0"/>
    <w:rsid w:val="006E1A33"/>
    <w:rsid w:val="006E3602"/>
    <w:rsid w:val="006E4C00"/>
    <w:rsid w:val="006F06CF"/>
    <w:rsid w:val="006F1B00"/>
    <w:rsid w:val="006F4907"/>
    <w:rsid w:val="006F7ABC"/>
    <w:rsid w:val="00700A7F"/>
    <w:rsid w:val="00707AA4"/>
    <w:rsid w:val="00711B3D"/>
    <w:rsid w:val="00712C80"/>
    <w:rsid w:val="00712DED"/>
    <w:rsid w:val="00713AA2"/>
    <w:rsid w:val="00713B7F"/>
    <w:rsid w:val="0072164E"/>
    <w:rsid w:val="00722D85"/>
    <w:rsid w:val="0072699A"/>
    <w:rsid w:val="00727881"/>
    <w:rsid w:val="00742CE8"/>
    <w:rsid w:val="007444C3"/>
    <w:rsid w:val="00753F19"/>
    <w:rsid w:val="0076225C"/>
    <w:rsid w:val="00763DC6"/>
    <w:rsid w:val="00764348"/>
    <w:rsid w:val="00764389"/>
    <w:rsid w:val="00770E9E"/>
    <w:rsid w:val="00773C05"/>
    <w:rsid w:val="00774F38"/>
    <w:rsid w:val="00775F4F"/>
    <w:rsid w:val="0077652D"/>
    <w:rsid w:val="0077695E"/>
    <w:rsid w:val="00776C85"/>
    <w:rsid w:val="00780765"/>
    <w:rsid w:val="007848A5"/>
    <w:rsid w:val="00790C69"/>
    <w:rsid w:val="00794BEC"/>
    <w:rsid w:val="00795951"/>
    <w:rsid w:val="007A3F09"/>
    <w:rsid w:val="007A59BD"/>
    <w:rsid w:val="007A747C"/>
    <w:rsid w:val="007B208D"/>
    <w:rsid w:val="007B2A7E"/>
    <w:rsid w:val="007C1680"/>
    <w:rsid w:val="007C1B6D"/>
    <w:rsid w:val="007C2B84"/>
    <w:rsid w:val="007D07AD"/>
    <w:rsid w:val="007D1E0C"/>
    <w:rsid w:val="007D41BD"/>
    <w:rsid w:val="007E0BAD"/>
    <w:rsid w:val="007E49CA"/>
    <w:rsid w:val="007E583A"/>
    <w:rsid w:val="007F23CB"/>
    <w:rsid w:val="007F3FFB"/>
    <w:rsid w:val="007F4164"/>
    <w:rsid w:val="007F6836"/>
    <w:rsid w:val="007F7E5B"/>
    <w:rsid w:val="00802173"/>
    <w:rsid w:val="008036FA"/>
    <w:rsid w:val="00804788"/>
    <w:rsid w:val="0080491B"/>
    <w:rsid w:val="00811AEB"/>
    <w:rsid w:val="00812184"/>
    <w:rsid w:val="0081349B"/>
    <w:rsid w:val="0081391E"/>
    <w:rsid w:val="00816804"/>
    <w:rsid w:val="00821F80"/>
    <w:rsid w:val="008241AE"/>
    <w:rsid w:val="00834CF0"/>
    <w:rsid w:val="0083774F"/>
    <w:rsid w:val="0084113E"/>
    <w:rsid w:val="008433EE"/>
    <w:rsid w:val="00843BBB"/>
    <w:rsid w:val="00847004"/>
    <w:rsid w:val="008479D5"/>
    <w:rsid w:val="00850F6B"/>
    <w:rsid w:val="00856755"/>
    <w:rsid w:val="00857C60"/>
    <w:rsid w:val="00860B2E"/>
    <w:rsid w:val="00861648"/>
    <w:rsid w:val="0086234D"/>
    <w:rsid w:val="00863C18"/>
    <w:rsid w:val="00872B56"/>
    <w:rsid w:val="008733AD"/>
    <w:rsid w:val="00876797"/>
    <w:rsid w:val="008774AF"/>
    <w:rsid w:val="00881A4A"/>
    <w:rsid w:val="00893824"/>
    <w:rsid w:val="00895BF4"/>
    <w:rsid w:val="0089706C"/>
    <w:rsid w:val="00897489"/>
    <w:rsid w:val="0089797F"/>
    <w:rsid w:val="008A3ACB"/>
    <w:rsid w:val="008A7943"/>
    <w:rsid w:val="008B065B"/>
    <w:rsid w:val="008B1207"/>
    <w:rsid w:val="008B2427"/>
    <w:rsid w:val="008B2DF1"/>
    <w:rsid w:val="008B32EF"/>
    <w:rsid w:val="008B60BD"/>
    <w:rsid w:val="008B6BDF"/>
    <w:rsid w:val="008C2E6D"/>
    <w:rsid w:val="008C51EB"/>
    <w:rsid w:val="008D3112"/>
    <w:rsid w:val="008D3D08"/>
    <w:rsid w:val="008E23FB"/>
    <w:rsid w:val="008E5EE6"/>
    <w:rsid w:val="008E7BB6"/>
    <w:rsid w:val="008F2109"/>
    <w:rsid w:val="00902658"/>
    <w:rsid w:val="00902E99"/>
    <w:rsid w:val="0090414D"/>
    <w:rsid w:val="0090663E"/>
    <w:rsid w:val="00910BF5"/>
    <w:rsid w:val="00910E13"/>
    <w:rsid w:val="00911E31"/>
    <w:rsid w:val="00920AC5"/>
    <w:rsid w:val="00920DFA"/>
    <w:rsid w:val="0092229B"/>
    <w:rsid w:val="00927B57"/>
    <w:rsid w:val="00934EAE"/>
    <w:rsid w:val="00937BC2"/>
    <w:rsid w:val="009411D1"/>
    <w:rsid w:val="00941A2A"/>
    <w:rsid w:val="00950146"/>
    <w:rsid w:val="00955EC4"/>
    <w:rsid w:val="009565FE"/>
    <w:rsid w:val="00957929"/>
    <w:rsid w:val="0096102D"/>
    <w:rsid w:val="00961DA6"/>
    <w:rsid w:val="00965357"/>
    <w:rsid w:val="00966991"/>
    <w:rsid w:val="00967D7B"/>
    <w:rsid w:val="009707ED"/>
    <w:rsid w:val="0097153D"/>
    <w:rsid w:val="009768CB"/>
    <w:rsid w:val="00977E17"/>
    <w:rsid w:val="009839ED"/>
    <w:rsid w:val="00985BCC"/>
    <w:rsid w:val="00990CCC"/>
    <w:rsid w:val="00992DF8"/>
    <w:rsid w:val="00995A01"/>
    <w:rsid w:val="00995C8C"/>
    <w:rsid w:val="00996CA3"/>
    <w:rsid w:val="009A0078"/>
    <w:rsid w:val="009A0CC0"/>
    <w:rsid w:val="009A22C8"/>
    <w:rsid w:val="009A4AFA"/>
    <w:rsid w:val="009A7578"/>
    <w:rsid w:val="009B462B"/>
    <w:rsid w:val="009B7AC7"/>
    <w:rsid w:val="009C06A9"/>
    <w:rsid w:val="009C09ED"/>
    <w:rsid w:val="009C5548"/>
    <w:rsid w:val="009C5DB9"/>
    <w:rsid w:val="009D595C"/>
    <w:rsid w:val="009D5A92"/>
    <w:rsid w:val="009D615A"/>
    <w:rsid w:val="009D6472"/>
    <w:rsid w:val="009D73D7"/>
    <w:rsid w:val="009E2D7D"/>
    <w:rsid w:val="009E30AE"/>
    <w:rsid w:val="009F2098"/>
    <w:rsid w:val="009F5294"/>
    <w:rsid w:val="009F5B3A"/>
    <w:rsid w:val="009F5D25"/>
    <w:rsid w:val="009F716A"/>
    <w:rsid w:val="00A030CB"/>
    <w:rsid w:val="00A045F9"/>
    <w:rsid w:val="00A06B8C"/>
    <w:rsid w:val="00A120AF"/>
    <w:rsid w:val="00A13E8E"/>
    <w:rsid w:val="00A2196B"/>
    <w:rsid w:val="00A31518"/>
    <w:rsid w:val="00A46FDA"/>
    <w:rsid w:val="00A52D26"/>
    <w:rsid w:val="00A54175"/>
    <w:rsid w:val="00A561FD"/>
    <w:rsid w:val="00A56A26"/>
    <w:rsid w:val="00A57D3D"/>
    <w:rsid w:val="00A63F15"/>
    <w:rsid w:val="00A673D7"/>
    <w:rsid w:val="00A735DC"/>
    <w:rsid w:val="00A73A11"/>
    <w:rsid w:val="00A759A1"/>
    <w:rsid w:val="00A75A4F"/>
    <w:rsid w:val="00A8066F"/>
    <w:rsid w:val="00A82E05"/>
    <w:rsid w:val="00A86A92"/>
    <w:rsid w:val="00A87C6A"/>
    <w:rsid w:val="00A917B3"/>
    <w:rsid w:val="00A9517C"/>
    <w:rsid w:val="00A975D4"/>
    <w:rsid w:val="00AA11D4"/>
    <w:rsid w:val="00AA3DA6"/>
    <w:rsid w:val="00AA441C"/>
    <w:rsid w:val="00AB3E63"/>
    <w:rsid w:val="00AB452F"/>
    <w:rsid w:val="00AC2130"/>
    <w:rsid w:val="00AC786A"/>
    <w:rsid w:val="00AD7A93"/>
    <w:rsid w:val="00AE031F"/>
    <w:rsid w:val="00AE03CF"/>
    <w:rsid w:val="00AE21E6"/>
    <w:rsid w:val="00AE582F"/>
    <w:rsid w:val="00AF1E6D"/>
    <w:rsid w:val="00AF2898"/>
    <w:rsid w:val="00AF42FB"/>
    <w:rsid w:val="00B00C08"/>
    <w:rsid w:val="00B02612"/>
    <w:rsid w:val="00B02F24"/>
    <w:rsid w:val="00B04A9D"/>
    <w:rsid w:val="00B05AB5"/>
    <w:rsid w:val="00B07B62"/>
    <w:rsid w:val="00B1215D"/>
    <w:rsid w:val="00B12A71"/>
    <w:rsid w:val="00B152AB"/>
    <w:rsid w:val="00B23354"/>
    <w:rsid w:val="00B274C6"/>
    <w:rsid w:val="00B30038"/>
    <w:rsid w:val="00B35B57"/>
    <w:rsid w:val="00B41242"/>
    <w:rsid w:val="00B44E5B"/>
    <w:rsid w:val="00B45063"/>
    <w:rsid w:val="00B50FF6"/>
    <w:rsid w:val="00B512E7"/>
    <w:rsid w:val="00B5209E"/>
    <w:rsid w:val="00B52617"/>
    <w:rsid w:val="00B55E75"/>
    <w:rsid w:val="00B61A13"/>
    <w:rsid w:val="00B64B80"/>
    <w:rsid w:val="00B65517"/>
    <w:rsid w:val="00B74A38"/>
    <w:rsid w:val="00B75B4D"/>
    <w:rsid w:val="00B80B05"/>
    <w:rsid w:val="00B81AE7"/>
    <w:rsid w:val="00B81FDA"/>
    <w:rsid w:val="00B82EF1"/>
    <w:rsid w:val="00B84249"/>
    <w:rsid w:val="00B90013"/>
    <w:rsid w:val="00B953E2"/>
    <w:rsid w:val="00B9622F"/>
    <w:rsid w:val="00B97C5B"/>
    <w:rsid w:val="00B97E45"/>
    <w:rsid w:val="00BA4982"/>
    <w:rsid w:val="00BB1979"/>
    <w:rsid w:val="00BB23EA"/>
    <w:rsid w:val="00BB3147"/>
    <w:rsid w:val="00BC170F"/>
    <w:rsid w:val="00BD0E38"/>
    <w:rsid w:val="00BD6A8D"/>
    <w:rsid w:val="00BE1840"/>
    <w:rsid w:val="00BE4FF0"/>
    <w:rsid w:val="00BF1B1E"/>
    <w:rsid w:val="00BF3845"/>
    <w:rsid w:val="00C003A0"/>
    <w:rsid w:val="00C10B79"/>
    <w:rsid w:val="00C114D3"/>
    <w:rsid w:val="00C1177B"/>
    <w:rsid w:val="00C137F9"/>
    <w:rsid w:val="00C15C78"/>
    <w:rsid w:val="00C15C8F"/>
    <w:rsid w:val="00C2451F"/>
    <w:rsid w:val="00C25D32"/>
    <w:rsid w:val="00C26C6B"/>
    <w:rsid w:val="00C3218B"/>
    <w:rsid w:val="00C343EC"/>
    <w:rsid w:val="00C3653A"/>
    <w:rsid w:val="00C45E96"/>
    <w:rsid w:val="00C50B77"/>
    <w:rsid w:val="00C52CAA"/>
    <w:rsid w:val="00C54232"/>
    <w:rsid w:val="00C60405"/>
    <w:rsid w:val="00C62D1B"/>
    <w:rsid w:val="00C6469D"/>
    <w:rsid w:val="00C744A1"/>
    <w:rsid w:val="00C74BFB"/>
    <w:rsid w:val="00C74C80"/>
    <w:rsid w:val="00C80026"/>
    <w:rsid w:val="00C83AD0"/>
    <w:rsid w:val="00C8716E"/>
    <w:rsid w:val="00C94A12"/>
    <w:rsid w:val="00C96417"/>
    <w:rsid w:val="00CA07AA"/>
    <w:rsid w:val="00CA0884"/>
    <w:rsid w:val="00CA43C8"/>
    <w:rsid w:val="00CA4887"/>
    <w:rsid w:val="00CA5DE7"/>
    <w:rsid w:val="00CB0CF3"/>
    <w:rsid w:val="00CB43A8"/>
    <w:rsid w:val="00CB4EB5"/>
    <w:rsid w:val="00CB5C92"/>
    <w:rsid w:val="00CC2FE6"/>
    <w:rsid w:val="00CD35AE"/>
    <w:rsid w:val="00CD3EA7"/>
    <w:rsid w:val="00CD58D5"/>
    <w:rsid w:val="00CE3506"/>
    <w:rsid w:val="00CE4D16"/>
    <w:rsid w:val="00CE52CA"/>
    <w:rsid w:val="00CE6665"/>
    <w:rsid w:val="00CF0E55"/>
    <w:rsid w:val="00CF17DD"/>
    <w:rsid w:val="00CF29E0"/>
    <w:rsid w:val="00CF2D98"/>
    <w:rsid w:val="00CF3862"/>
    <w:rsid w:val="00D0025B"/>
    <w:rsid w:val="00D0640A"/>
    <w:rsid w:val="00D12C13"/>
    <w:rsid w:val="00D132F1"/>
    <w:rsid w:val="00D135E2"/>
    <w:rsid w:val="00D155D4"/>
    <w:rsid w:val="00D2065D"/>
    <w:rsid w:val="00D22143"/>
    <w:rsid w:val="00D2601D"/>
    <w:rsid w:val="00D2659F"/>
    <w:rsid w:val="00D269F3"/>
    <w:rsid w:val="00D26CD4"/>
    <w:rsid w:val="00D27163"/>
    <w:rsid w:val="00D27482"/>
    <w:rsid w:val="00D27897"/>
    <w:rsid w:val="00D30791"/>
    <w:rsid w:val="00D30AA2"/>
    <w:rsid w:val="00D3107B"/>
    <w:rsid w:val="00D311A3"/>
    <w:rsid w:val="00D32A38"/>
    <w:rsid w:val="00D36835"/>
    <w:rsid w:val="00D36E37"/>
    <w:rsid w:val="00D42061"/>
    <w:rsid w:val="00D430B2"/>
    <w:rsid w:val="00D459EC"/>
    <w:rsid w:val="00D56567"/>
    <w:rsid w:val="00D576C3"/>
    <w:rsid w:val="00D605E5"/>
    <w:rsid w:val="00D63CFD"/>
    <w:rsid w:val="00D64FF2"/>
    <w:rsid w:val="00D65E6A"/>
    <w:rsid w:val="00D66C14"/>
    <w:rsid w:val="00D7260C"/>
    <w:rsid w:val="00D73D4C"/>
    <w:rsid w:val="00D753B4"/>
    <w:rsid w:val="00D840E6"/>
    <w:rsid w:val="00D84E1A"/>
    <w:rsid w:val="00D85B84"/>
    <w:rsid w:val="00D87C99"/>
    <w:rsid w:val="00D94793"/>
    <w:rsid w:val="00D973A3"/>
    <w:rsid w:val="00DA65DD"/>
    <w:rsid w:val="00DA708F"/>
    <w:rsid w:val="00DB0533"/>
    <w:rsid w:val="00DC1353"/>
    <w:rsid w:val="00DC46F4"/>
    <w:rsid w:val="00DC4D30"/>
    <w:rsid w:val="00DC76FF"/>
    <w:rsid w:val="00DD3D20"/>
    <w:rsid w:val="00DD5024"/>
    <w:rsid w:val="00DD6BAE"/>
    <w:rsid w:val="00DE00BF"/>
    <w:rsid w:val="00DE6774"/>
    <w:rsid w:val="00DE67EE"/>
    <w:rsid w:val="00DE6820"/>
    <w:rsid w:val="00DF0C92"/>
    <w:rsid w:val="00DF2569"/>
    <w:rsid w:val="00DF75E7"/>
    <w:rsid w:val="00E008E1"/>
    <w:rsid w:val="00E00F8F"/>
    <w:rsid w:val="00E037D6"/>
    <w:rsid w:val="00E07576"/>
    <w:rsid w:val="00E10761"/>
    <w:rsid w:val="00E10C1A"/>
    <w:rsid w:val="00E1505B"/>
    <w:rsid w:val="00E16341"/>
    <w:rsid w:val="00E17631"/>
    <w:rsid w:val="00E1795E"/>
    <w:rsid w:val="00E17CCB"/>
    <w:rsid w:val="00E2072B"/>
    <w:rsid w:val="00E250DC"/>
    <w:rsid w:val="00E2674D"/>
    <w:rsid w:val="00E31449"/>
    <w:rsid w:val="00E322DC"/>
    <w:rsid w:val="00E322EF"/>
    <w:rsid w:val="00E336D6"/>
    <w:rsid w:val="00E3720A"/>
    <w:rsid w:val="00E3798E"/>
    <w:rsid w:val="00E43374"/>
    <w:rsid w:val="00E43A9E"/>
    <w:rsid w:val="00E44874"/>
    <w:rsid w:val="00E44EC1"/>
    <w:rsid w:val="00E45D09"/>
    <w:rsid w:val="00E45D39"/>
    <w:rsid w:val="00E47D67"/>
    <w:rsid w:val="00E5033E"/>
    <w:rsid w:val="00E519DF"/>
    <w:rsid w:val="00E52BED"/>
    <w:rsid w:val="00E559EA"/>
    <w:rsid w:val="00E57F4C"/>
    <w:rsid w:val="00E60124"/>
    <w:rsid w:val="00E61C8B"/>
    <w:rsid w:val="00E61FA0"/>
    <w:rsid w:val="00E633A4"/>
    <w:rsid w:val="00E651C1"/>
    <w:rsid w:val="00E661AC"/>
    <w:rsid w:val="00E66E6C"/>
    <w:rsid w:val="00E70169"/>
    <w:rsid w:val="00E75EE5"/>
    <w:rsid w:val="00E764EA"/>
    <w:rsid w:val="00E839C2"/>
    <w:rsid w:val="00E83DB1"/>
    <w:rsid w:val="00E84A87"/>
    <w:rsid w:val="00E863A4"/>
    <w:rsid w:val="00E934EF"/>
    <w:rsid w:val="00E94121"/>
    <w:rsid w:val="00E95B41"/>
    <w:rsid w:val="00EA00FF"/>
    <w:rsid w:val="00EA2565"/>
    <w:rsid w:val="00EA5DE7"/>
    <w:rsid w:val="00EA7047"/>
    <w:rsid w:val="00EB0737"/>
    <w:rsid w:val="00EB477E"/>
    <w:rsid w:val="00EB74C3"/>
    <w:rsid w:val="00EC4209"/>
    <w:rsid w:val="00EC48FD"/>
    <w:rsid w:val="00EC5DC7"/>
    <w:rsid w:val="00ED56AE"/>
    <w:rsid w:val="00ED6B2D"/>
    <w:rsid w:val="00ED7779"/>
    <w:rsid w:val="00EE2BEE"/>
    <w:rsid w:val="00EE4B6D"/>
    <w:rsid w:val="00EE6F4D"/>
    <w:rsid w:val="00EE7A63"/>
    <w:rsid w:val="00EF0C4E"/>
    <w:rsid w:val="00EF3C22"/>
    <w:rsid w:val="00EF4445"/>
    <w:rsid w:val="00EF4BA9"/>
    <w:rsid w:val="00EF6525"/>
    <w:rsid w:val="00EF777D"/>
    <w:rsid w:val="00F01448"/>
    <w:rsid w:val="00F060E1"/>
    <w:rsid w:val="00F1177D"/>
    <w:rsid w:val="00F1267C"/>
    <w:rsid w:val="00F12C4F"/>
    <w:rsid w:val="00F131EB"/>
    <w:rsid w:val="00F1702D"/>
    <w:rsid w:val="00F20513"/>
    <w:rsid w:val="00F20ABC"/>
    <w:rsid w:val="00F21271"/>
    <w:rsid w:val="00F223F6"/>
    <w:rsid w:val="00F2359E"/>
    <w:rsid w:val="00F3311A"/>
    <w:rsid w:val="00F3506D"/>
    <w:rsid w:val="00F360FB"/>
    <w:rsid w:val="00F37E2C"/>
    <w:rsid w:val="00F4080C"/>
    <w:rsid w:val="00F4148E"/>
    <w:rsid w:val="00F42A06"/>
    <w:rsid w:val="00F42E49"/>
    <w:rsid w:val="00F430E6"/>
    <w:rsid w:val="00F5503D"/>
    <w:rsid w:val="00F57C01"/>
    <w:rsid w:val="00F64A36"/>
    <w:rsid w:val="00F67443"/>
    <w:rsid w:val="00F733DC"/>
    <w:rsid w:val="00F73A09"/>
    <w:rsid w:val="00F77F77"/>
    <w:rsid w:val="00F82CC6"/>
    <w:rsid w:val="00F86992"/>
    <w:rsid w:val="00F879CE"/>
    <w:rsid w:val="00F91027"/>
    <w:rsid w:val="00F925F8"/>
    <w:rsid w:val="00FA227F"/>
    <w:rsid w:val="00FA7C23"/>
    <w:rsid w:val="00FB1DF9"/>
    <w:rsid w:val="00FB578E"/>
    <w:rsid w:val="00FB6892"/>
    <w:rsid w:val="00FB6CCF"/>
    <w:rsid w:val="00FC216B"/>
    <w:rsid w:val="00FC3CEE"/>
    <w:rsid w:val="00FC48D9"/>
    <w:rsid w:val="00FC546C"/>
    <w:rsid w:val="00FD1790"/>
    <w:rsid w:val="00FD4F5E"/>
    <w:rsid w:val="00FE19AC"/>
    <w:rsid w:val="00FE447F"/>
    <w:rsid w:val="00FE4904"/>
    <w:rsid w:val="00FE75D7"/>
    <w:rsid w:val="00FF137C"/>
    <w:rsid w:val="00FF4A8A"/>
    <w:rsid w:val="00FF638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790"/>
    <w:rPr>
      <w:rFonts w:ascii="Arial" w:hAnsi="Arial" w:cs="Arial"/>
      <w:sz w:val="24"/>
    </w:rPr>
  </w:style>
  <w:style w:type="paragraph" w:styleId="Kop1">
    <w:name w:val="heading 1"/>
    <w:aliases w:val="Überschrift 1 in Ebene 1"/>
    <w:basedOn w:val="Standaard"/>
    <w:next w:val="Standaard"/>
    <w:link w:val="Kop1Char"/>
    <w:uiPriority w:val="9"/>
    <w:qFormat/>
    <w:rsid w:val="00F82CC6"/>
    <w:pPr>
      <w:keepNext/>
      <w:keepLines/>
      <w:numPr>
        <w:numId w:val="5"/>
      </w:numPr>
      <w:spacing w:after="40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aliases w:val="Überschrift 2 in Ebene 2"/>
    <w:basedOn w:val="Standaard"/>
    <w:next w:val="Standaard"/>
    <w:link w:val="Kop2Char"/>
    <w:uiPriority w:val="9"/>
    <w:unhideWhenUsed/>
    <w:qFormat/>
    <w:rsid w:val="00F82CC6"/>
    <w:pPr>
      <w:keepNext/>
      <w:keepLines/>
      <w:numPr>
        <w:ilvl w:val="1"/>
        <w:numId w:val="5"/>
      </w:numPr>
      <w:spacing w:after="400" w:line="36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se">
    <w:name w:val="Adresse"/>
    <w:basedOn w:val="Standaard"/>
    <w:rsid w:val="00F82CC6"/>
  </w:style>
  <w:style w:type="paragraph" w:customStyle="1" w:styleId="Betreff">
    <w:name w:val="Betreff"/>
    <w:basedOn w:val="Standaard"/>
    <w:rsid w:val="00F82CC6"/>
    <w:pPr>
      <w:spacing w:before="480" w:after="480"/>
    </w:pPr>
    <w:rPr>
      <w:b/>
    </w:rPr>
  </w:style>
  <w:style w:type="paragraph" w:customStyle="1" w:styleId="einfacheAufzhlungmitStrich">
    <w:name w:val="einfache Aufzählung (mit Strich)"/>
    <w:basedOn w:val="Standaard"/>
    <w:autoRedefine/>
    <w:qFormat/>
    <w:rsid w:val="00F82CC6"/>
    <w:pPr>
      <w:numPr>
        <w:numId w:val="1"/>
      </w:numPr>
      <w:spacing w:after="400" w:line="360" w:lineRule="auto"/>
      <w:contextualSpacing/>
    </w:pPr>
  </w:style>
  <w:style w:type="paragraph" w:customStyle="1" w:styleId="StandardTexte1">
    <w:name w:val="Standard Texte 1"/>
    <w:aliases w:val="5 zeilig mit Absatz oberhalb und unterhalb"/>
    <w:basedOn w:val="einfacheAufzhlungmitStrich"/>
    <w:rsid w:val="00F82CC6"/>
    <w:pPr>
      <w:numPr>
        <w:numId w:val="0"/>
      </w:numPr>
      <w:spacing w:before="400"/>
      <w:contextualSpacing w:val="0"/>
    </w:pPr>
  </w:style>
  <w:style w:type="paragraph" w:customStyle="1" w:styleId="einfachNummerierung1">
    <w:name w:val="einfach Nummerierung 1"/>
    <w:aliases w:val="2,3"/>
    <w:basedOn w:val="StandardTexte1"/>
    <w:qFormat/>
    <w:rsid w:val="00F82CC6"/>
    <w:pPr>
      <w:numPr>
        <w:numId w:val="2"/>
      </w:numPr>
      <w:spacing w:before="0"/>
    </w:pPr>
  </w:style>
  <w:style w:type="paragraph" w:customStyle="1" w:styleId="einfachNummerierunga">
    <w:name w:val="einfach Nummerierung a"/>
    <w:aliases w:val="b,c"/>
    <w:basedOn w:val="einfachNummerierung1"/>
    <w:qFormat/>
    <w:rsid w:val="00F82CC6"/>
    <w:pPr>
      <w:numPr>
        <w:numId w:val="3"/>
      </w:numPr>
    </w:pPr>
  </w:style>
  <w:style w:type="paragraph" w:customStyle="1" w:styleId="StandardText1">
    <w:name w:val="Standard Text 1"/>
    <w:aliases w:val="5 zeilig ohne Absatz"/>
    <w:basedOn w:val="Standaard"/>
    <w:rsid w:val="00F82CC6"/>
    <w:pPr>
      <w:spacing w:line="360" w:lineRule="auto"/>
    </w:pPr>
  </w:style>
  <w:style w:type="paragraph" w:customStyle="1" w:styleId="StandardTextengzeiligohneAbsatz">
    <w:name w:val="Standard Text engzeilig ohne Absatz"/>
    <w:basedOn w:val="Standaard"/>
    <w:rsid w:val="00F82CC6"/>
  </w:style>
  <w:style w:type="character" w:customStyle="1" w:styleId="Kop1Char">
    <w:name w:val="Kop 1 Char"/>
    <w:aliases w:val="Überschrift 1 in Ebene 1 Char"/>
    <w:basedOn w:val="Standaardalinea-lettertype"/>
    <w:link w:val="Kop1"/>
    <w:uiPriority w:val="9"/>
    <w:rsid w:val="00F82CC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Kop2Char">
    <w:name w:val="Kop 2 Char"/>
    <w:aliases w:val="Überschrift 2 in Ebene 2 Char"/>
    <w:basedOn w:val="Standaardalinea-lettertype"/>
    <w:link w:val="Kop2"/>
    <w:uiPriority w:val="9"/>
    <w:rsid w:val="00F82CC6"/>
    <w:rPr>
      <w:rFonts w:ascii="Arial" w:eastAsiaTheme="majorEastAsia" w:hAnsi="Arial" w:cstheme="majorBidi"/>
      <w:b/>
      <w:bCs/>
      <w:sz w:val="24"/>
      <w:szCs w:val="26"/>
    </w:rPr>
  </w:style>
  <w:style w:type="paragraph" w:styleId="Lijstalinea">
    <w:name w:val="List Paragraph"/>
    <w:basedOn w:val="Standaard"/>
    <w:uiPriority w:val="34"/>
    <w:qFormat/>
    <w:rsid w:val="00FD17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17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790"/>
    <w:rPr>
      <w:rFonts w:ascii="Arial" w:hAnsi="Arial" w:cs="Arial"/>
      <w:sz w:val="24"/>
    </w:rPr>
  </w:style>
  <w:style w:type="paragraph" w:styleId="Kop1">
    <w:name w:val="heading 1"/>
    <w:aliases w:val="Überschrift 1 in Ebene 1"/>
    <w:basedOn w:val="Standaard"/>
    <w:next w:val="Standaard"/>
    <w:link w:val="Kop1Char"/>
    <w:uiPriority w:val="9"/>
    <w:qFormat/>
    <w:rsid w:val="00F82CC6"/>
    <w:pPr>
      <w:keepNext/>
      <w:keepLines/>
      <w:numPr>
        <w:numId w:val="5"/>
      </w:numPr>
      <w:spacing w:after="40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aliases w:val="Überschrift 2 in Ebene 2"/>
    <w:basedOn w:val="Standaard"/>
    <w:next w:val="Standaard"/>
    <w:link w:val="Kop2Char"/>
    <w:uiPriority w:val="9"/>
    <w:unhideWhenUsed/>
    <w:qFormat/>
    <w:rsid w:val="00F82CC6"/>
    <w:pPr>
      <w:keepNext/>
      <w:keepLines/>
      <w:numPr>
        <w:ilvl w:val="1"/>
        <w:numId w:val="5"/>
      </w:numPr>
      <w:spacing w:after="400" w:line="36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se">
    <w:name w:val="Adresse"/>
    <w:basedOn w:val="Standaard"/>
    <w:rsid w:val="00F82CC6"/>
  </w:style>
  <w:style w:type="paragraph" w:customStyle="1" w:styleId="Betreff">
    <w:name w:val="Betreff"/>
    <w:basedOn w:val="Standaard"/>
    <w:rsid w:val="00F82CC6"/>
    <w:pPr>
      <w:spacing w:before="480" w:after="480"/>
    </w:pPr>
    <w:rPr>
      <w:b/>
    </w:rPr>
  </w:style>
  <w:style w:type="paragraph" w:customStyle="1" w:styleId="einfacheAufzhlungmitStrich">
    <w:name w:val="einfache Aufzählung (mit Strich)"/>
    <w:basedOn w:val="Standaard"/>
    <w:autoRedefine/>
    <w:qFormat/>
    <w:rsid w:val="00F82CC6"/>
    <w:pPr>
      <w:numPr>
        <w:numId w:val="1"/>
      </w:numPr>
      <w:spacing w:after="400" w:line="360" w:lineRule="auto"/>
      <w:contextualSpacing/>
    </w:pPr>
  </w:style>
  <w:style w:type="paragraph" w:customStyle="1" w:styleId="StandardTexte1">
    <w:name w:val="Standard Texte 1"/>
    <w:aliases w:val="5 zeilig mit Absatz oberhalb und unterhalb"/>
    <w:basedOn w:val="einfacheAufzhlungmitStrich"/>
    <w:rsid w:val="00F82CC6"/>
    <w:pPr>
      <w:numPr>
        <w:numId w:val="0"/>
      </w:numPr>
      <w:spacing w:before="400"/>
      <w:contextualSpacing w:val="0"/>
    </w:pPr>
  </w:style>
  <w:style w:type="paragraph" w:customStyle="1" w:styleId="einfachNummerierung1">
    <w:name w:val="einfach Nummerierung 1"/>
    <w:aliases w:val="2,3"/>
    <w:basedOn w:val="StandardTexte1"/>
    <w:qFormat/>
    <w:rsid w:val="00F82CC6"/>
    <w:pPr>
      <w:numPr>
        <w:numId w:val="2"/>
      </w:numPr>
      <w:spacing w:before="0"/>
    </w:pPr>
  </w:style>
  <w:style w:type="paragraph" w:customStyle="1" w:styleId="einfachNummerierunga">
    <w:name w:val="einfach Nummerierung a"/>
    <w:aliases w:val="b,c"/>
    <w:basedOn w:val="einfachNummerierung1"/>
    <w:qFormat/>
    <w:rsid w:val="00F82CC6"/>
    <w:pPr>
      <w:numPr>
        <w:numId w:val="3"/>
      </w:numPr>
    </w:pPr>
  </w:style>
  <w:style w:type="paragraph" w:customStyle="1" w:styleId="StandardText1">
    <w:name w:val="Standard Text 1"/>
    <w:aliases w:val="5 zeilig ohne Absatz"/>
    <w:basedOn w:val="Standaard"/>
    <w:rsid w:val="00F82CC6"/>
    <w:pPr>
      <w:spacing w:line="360" w:lineRule="auto"/>
    </w:pPr>
  </w:style>
  <w:style w:type="paragraph" w:customStyle="1" w:styleId="StandardTextengzeiligohneAbsatz">
    <w:name w:val="Standard Text engzeilig ohne Absatz"/>
    <w:basedOn w:val="Standaard"/>
    <w:rsid w:val="00F82CC6"/>
  </w:style>
  <w:style w:type="character" w:customStyle="1" w:styleId="Kop1Char">
    <w:name w:val="Kop 1 Char"/>
    <w:aliases w:val="Überschrift 1 in Ebene 1 Char"/>
    <w:basedOn w:val="Standaardalinea-lettertype"/>
    <w:link w:val="Kop1"/>
    <w:uiPriority w:val="9"/>
    <w:rsid w:val="00F82CC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Kop2Char">
    <w:name w:val="Kop 2 Char"/>
    <w:aliases w:val="Überschrift 2 in Ebene 2 Char"/>
    <w:basedOn w:val="Standaardalinea-lettertype"/>
    <w:link w:val="Kop2"/>
    <w:uiPriority w:val="9"/>
    <w:rsid w:val="00F82CC6"/>
    <w:rPr>
      <w:rFonts w:ascii="Arial" w:eastAsiaTheme="majorEastAsia" w:hAnsi="Arial" w:cstheme="majorBidi"/>
      <w:b/>
      <w:bCs/>
      <w:sz w:val="24"/>
      <w:szCs w:val="26"/>
    </w:rPr>
  </w:style>
  <w:style w:type="paragraph" w:styleId="Lijstalinea">
    <w:name w:val="List Paragraph"/>
    <w:basedOn w:val="Standaard"/>
    <w:uiPriority w:val="34"/>
    <w:qFormat/>
    <w:rsid w:val="00FD17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17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google.de/url?sa=i&amp;rct=j&amp;q=&amp;esrc=s&amp;source=images&amp;cd=&amp;cad=rja&amp;uact=8&amp;ved=2ahUKEwiote3J37nZAhUKjqQKHTHHDAMQjRx6BAgAEAY&amp;url=https://www.istockphoto.com/ch/grafiken/ausrufezeichen&amp;psig=AOvVaw235c92TPP0KJynIm3yfBA3&amp;ust=151939659624844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Aigner, Philipp (StMBW)</dc:creator>
  <cp:lastModifiedBy>joris van wynendaele</cp:lastModifiedBy>
  <cp:revision>3</cp:revision>
  <cp:lastPrinted>2018-04-12T05:33:00Z</cp:lastPrinted>
  <dcterms:created xsi:type="dcterms:W3CDTF">2018-11-24T13:57:00Z</dcterms:created>
  <dcterms:modified xsi:type="dcterms:W3CDTF">2018-11-24T13:57:00Z</dcterms:modified>
</cp:coreProperties>
</file>